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9AB7BF" w14:textId="2146F7B3"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546C2E">
        <w:rPr>
          <w:rFonts w:ascii="Arial" w:eastAsia="Arial Unicode MS" w:hAnsi="Arial" w:cs="Arial"/>
          <w:b/>
          <w:bCs/>
          <w:sz w:val="24"/>
        </w:rPr>
        <w:t>8</w:t>
      </w:r>
      <w:r w:rsidRPr="0046289C">
        <w:rPr>
          <w:rFonts w:ascii="Arial" w:eastAsia="Arial Unicode MS" w:hAnsi="Arial" w:cs="Arial"/>
          <w:b/>
          <w:bCs/>
          <w:sz w:val="24"/>
        </w:rPr>
        <w:tab/>
      </w:r>
      <w:r w:rsidR="00392ED6" w:rsidRPr="00392ED6">
        <w:rPr>
          <w:rFonts w:ascii="Arial" w:eastAsia="Arial Unicode MS" w:hAnsi="Arial" w:cs="Arial"/>
          <w:b/>
          <w:bCs/>
          <w:i/>
          <w:sz w:val="28"/>
        </w:rPr>
        <w:t>S2-2308882</w:t>
      </w:r>
    </w:p>
    <w:p w14:paraId="598800AA" w14:textId="77777777" w:rsidR="00A24F28" w:rsidRPr="00927C1B" w:rsidRDefault="00546C2E"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46C2E">
        <w:rPr>
          <w:rFonts w:ascii="Arial" w:eastAsia="Arial Unicode MS" w:hAnsi="Arial" w:cs="Arial"/>
          <w:b/>
          <w:bCs/>
          <w:sz w:val="24"/>
        </w:rPr>
        <w:t>Goteborg, Sweden, A</w:t>
      </w:r>
      <w:r w:rsidR="004A459F">
        <w:rPr>
          <w:rFonts w:ascii="Arial" w:eastAsia="Arial Unicode MS" w:hAnsi="Arial" w:cs="Arial" w:hint="eastAsia"/>
          <w:b/>
          <w:bCs/>
          <w:sz w:val="24"/>
          <w:lang w:eastAsia="zh-CN"/>
        </w:rPr>
        <w:t>ug</w:t>
      </w:r>
      <w:r w:rsidRPr="00546C2E">
        <w:rPr>
          <w:rFonts w:ascii="Arial" w:eastAsia="Arial Unicode MS" w:hAnsi="Arial" w:cs="Arial"/>
          <w:b/>
          <w:bCs/>
          <w:sz w:val="24"/>
        </w:rPr>
        <w:t xml:space="preserve"> 21 – 25, 2023</w:t>
      </w:r>
      <w:r w:rsidR="0021576A" w:rsidRPr="00927C1B">
        <w:rPr>
          <w:rFonts w:ascii="Arial" w:eastAsia="Arial Unicode MS" w:hAnsi="Arial" w:cs="Arial"/>
          <w:b/>
          <w:bCs/>
        </w:rPr>
        <w:tab/>
      </w:r>
      <w:r w:rsidR="00050A6B">
        <w:rPr>
          <w:rFonts w:ascii="Arial" w:hAnsi="Arial" w:cs="Arial"/>
          <w:b/>
          <w:bCs/>
          <w:color w:val="0000FF"/>
        </w:rPr>
        <w:t>(revision of S2-2</w:t>
      </w:r>
      <w:r w:rsidR="00213806">
        <w:rPr>
          <w:rFonts w:ascii="Arial" w:hAnsi="Arial" w:cs="Arial"/>
          <w:b/>
          <w:bCs/>
          <w:color w:val="0000FF"/>
        </w:rPr>
        <w:t>3</w:t>
      </w:r>
      <w:r w:rsidR="00050A6B">
        <w:rPr>
          <w:rFonts w:ascii="Arial" w:hAnsi="Arial" w:cs="Arial"/>
          <w:b/>
          <w:bCs/>
          <w:color w:val="0000FF"/>
        </w:rPr>
        <w:t>0</w:t>
      </w:r>
      <w:r w:rsidR="00E879AF" w:rsidRPr="00E879AF">
        <w:rPr>
          <w:rFonts w:ascii="Arial" w:hAnsi="Arial" w:cs="Arial"/>
          <w:b/>
          <w:bCs/>
          <w:color w:val="0000FF"/>
        </w:rPr>
        <w:t>xxxx)</w:t>
      </w:r>
    </w:p>
    <w:p w14:paraId="518E5146" w14:textId="77777777" w:rsidR="00A24F28" w:rsidRPr="00880B08" w:rsidRDefault="00A24F28" w:rsidP="00A24F28">
      <w:pPr>
        <w:rPr>
          <w:rFonts w:ascii="Arial" w:hAnsi="Arial" w:cs="Arial"/>
        </w:rPr>
      </w:pPr>
    </w:p>
    <w:p w14:paraId="5BD0CA43"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EC5264" w14:textId="568BACE7" w:rsidR="0022711B" w:rsidRPr="00285A91" w:rsidRDefault="00A24F28" w:rsidP="00A24F28">
      <w:pPr>
        <w:ind w:left="2127" w:hanging="2127"/>
        <w:rPr>
          <w:rFonts w:ascii="Arial" w:hAnsi="Arial" w:cs="Arial"/>
          <w:b/>
        </w:rPr>
      </w:pPr>
      <w:r w:rsidRPr="00285A91">
        <w:rPr>
          <w:rFonts w:ascii="Arial" w:hAnsi="Arial" w:cs="Arial"/>
          <w:b/>
        </w:rPr>
        <w:t>Title:</w:t>
      </w:r>
      <w:r w:rsidRPr="00285A91">
        <w:rPr>
          <w:rFonts w:ascii="Arial" w:hAnsi="Arial" w:cs="Arial"/>
          <w:b/>
        </w:rPr>
        <w:tab/>
      </w:r>
      <w:r w:rsidR="004A459F" w:rsidRPr="00285A91">
        <w:rPr>
          <w:rFonts w:ascii="Arial" w:hAnsi="Arial" w:cs="Arial"/>
          <w:b/>
        </w:rPr>
        <w:t>Discuss</w:t>
      </w:r>
      <w:r w:rsidR="000B06E5">
        <w:rPr>
          <w:rFonts w:ascii="Arial" w:hAnsi="Arial" w:cs="Arial"/>
          <w:b/>
        </w:rPr>
        <w:t>ion on</w:t>
      </w:r>
      <w:r w:rsidR="004A459F" w:rsidRPr="00285A91">
        <w:rPr>
          <w:rFonts w:ascii="Arial" w:hAnsi="Arial" w:cs="Arial"/>
          <w:b/>
        </w:rPr>
        <w:t xml:space="preserve"> the MBS service area issue in SA2</w:t>
      </w:r>
    </w:p>
    <w:p w14:paraId="4C21AF4D" w14:textId="77777777" w:rsidR="00A24F28" w:rsidRPr="00285A91" w:rsidRDefault="002A3C41" w:rsidP="00A24F28">
      <w:pPr>
        <w:ind w:left="2127" w:hanging="2127"/>
        <w:rPr>
          <w:rFonts w:ascii="Arial" w:hAnsi="Arial" w:cs="Arial"/>
          <w:b/>
        </w:rPr>
      </w:pPr>
      <w:r w:rsidRPr="00285A91">
        <w:rPr>
          <w:rFonts w:ascii="Arial" w:hAnsi="Arial" w:cs="Arial"/>
          <w:b/>
        </w:rPr>
        <w:t>Document for:</w:t>
      </w:r>
      <w:r w:rsidRPr="00285A91">
        <w:rPr>
          <w:rFonts w:ascii="Arial" w:hAnsi="Arial" w:cs="Arial"/>
          <w:b/>
        </w:rPr>
        <w:tab/>
      </w:r>
      <w:r w:rsidR="00B4739E" w:rsidRPr="00285A91">
        <w:rPr>
          <w:rFonts w:ascii="Arial" w:hAnsi="Arial" w:cs="Arial"/>
          <w:b/>
        </w:rPr>
        <w:t>Discussion</w:t>
      </w:r>
    </w:p>
    <w:p w14:paraId="434F093F" w14:textId="77777777" w:rsidR="00A24F28" w:rsidRPr="00285A91" w:rsidRDefault="00E2205A" w:rsidP="00A24F28">
      <w:pPr>
        <w:ind w:left="2127" w:hanging="2127"/>
        <w:rPr>
          <w:rFonts w:ascii="Arial" w:hAnsi="Arial" w:cs="Arial"/>
          <w:b/>
        </w:rPr>
      </w:pPr>
      <w:r w:rsidRPr="00285A91">
        <w:rPr>
          <w:rFonts w:ascii="Arial" w:hAnsi="Arial" w:cs="Arial"/>
          <w:b/>
        </w:rPr>
        <w:t>Agenda Item:</w:t>
      </w:r>
      <w:r w:rsidRPr="00285A91">
        <w:rPr>
          <w:rFonts w:ascii="Arial" w:hAnsi="Arial" w:cs="Arial"/>
          <w:b/>
        </w:rPr>
        <w:tab/>
      </w:r>
      <w:r w:rsidR="00CE0F37" w:rsidRPr="00285A91">
        <w:rPr>
          <w:rFonts w:ascii="Arial" w:hAnsi="Arial" w:cs="Arial"/>
          <w:b/>
        </w:rPr>
        <w:t>8.9</w:t>
      </w:r>
    </w:p>
    <w:p w14:paraId="4A227B6B" w14:textId="77777777" w:rsidR="00A24F28" w:rsidRPr="00285A91" w:rsidRDefault="00A24F28" w:rsidP="00A24F28">
      <w:pPr>
        <w:ind w:left="2127" w:hanging="2127"/>
        <w:rPr>
          <w:rFonts w:ascii="Arial" w:hAnsi="Arial" w:cs="Arial"/>
          <w:b/>
        </w:rPr>
      </w:pPr>
      <w:r w:rsidRPr="00285A91">
        <w:rPr>
          <w:rFonts w:ascii="Arial" w:hAnsi="Arial" w:cs="Arial"/>
          <w:b/>
        </w:rPr>
        <w:t>Work Item / Release:</w:t>
      </w:r>
      <w:r w:rsidRPr="00285A91">
        <w:rPr>
          <w:rFonts w:ascii="Arial" w:hAnsi="Arial" w:cs="Arial"/>
          <w:b/>
        </w:rPr>
        <w:tab/>
      </w:r>
      <w:r w:rsidR="00CE0F37" w:rsidRPr="00285A91">
        <w:rPr>
          <w:rFonts w:ascii="Arial" w:hAnsi="Arial" w:cs="Arial"/>
          <w:b/>
        </w:rPr>
        <w:t>5MBS</w:t>
      </w:r>
      <w:r w:rsidR="00E2205A" w:rsidRPr="00285A91">
        <w:rPr>
          <w:rFonts w:ascii="Arial" w:hAnsi="Arial" w:cs="Arial"/>
          <w:b/>
        </w:rPr>
        <w:t xml:space="preserve"> / Rel-</w:t>
      </w:r>
      <w:r w:rsidR="006B3C39" w:rsidRPr="00285A91">
        <w:rPr>
          <w:rFonts w:ascii="Arial" w:hAnsi="Arial" w:cs="Arial"/>
          <w:b/>
        </w:rPr>
        <w:t>1</w:t>
      </w:r>
      <w:r w:rsidR="00CE0F37" w:rsidRPr="00285A91">
        <w:rPr>
          <w:rFonts w:ascii="Arial" w:hAnsi="Arial" w:cs="Arial"/>
          <w:b/>
        </w:rPr>
        <w:t>7</w:t>
      </w:r>
    </w:p>
    <w:p w14:paraId="27E5A74B" w14:textId="77777777" w:rsidR="00EF48DB" w:rsidRPr="00285A91" w:rsidRDefault="00A24F28" w:rsidP="00EC53AC">
      <w:pPr>
        <w:jc w:val="both"/>
        <w:rPr>
          <w:rFonts w:ascii="Arial" w:eastAsiaTheme="minorEastAsia" w:hAnsi="Arial" w:cs="Arial"/>
          <w:i/>
          <w:lang w:val="en-US" w:eastAsia="zh-CN"/>
        </w:rPr>
      </w:pPr>
      <w:r w:rsidRPr="00285A91">
        <w:rPr>
          <w:rFonts w:ascii="Arial" w:hAnsi="Arial" w:cs="Arial"/>
          <w:i/>
        </w:rPr>
        <w:t xml:space="preserve">Abstract: </w:t>
      </w:r>
      <w:r w:rsidR="00CE0F37" w:rsidRPr="00285A91">
        <w:rPr>
          <w:rFonts w:ascii="Arial" w:hAnsi="Arial" w:cs="Arial"/>
          <w:i/>
        </w:rPr>
        <w:t xml:space="preserve">In SA2#157 meeting, the issue of the selected MB-SMF cannot covering the </w:t>
      </w:r>
      <w:r w:rsidR="00285A91" w:rsidRPr="00285A91">
        <w:rPr>
          <w:rFonts w:ascii="Arial" w:hAnsi="Arial" w:cs="Arial"/>
          <w:i/>
        </w:rPr>
        <w:t>requested MBS service area was raised by SA</w:t>
      </w:r>
      <w:r w:rsidR="00285A91">
        <w:rPr>
          <w:rFonts w:ascii="Arial" w:hAnsi="Arial" w:cs="Arial"/>
          <w:i/>
        </w:rPr>
        <w:t xml:space="preserve">6. This document is trying to discuss the current mechanism and propose the way forward. </w:t>
      </w:r>
    </w:p>
    <w:p w14:paraId="304F9F8B" w14:textId="77777777" w:rsidR="00A93620" w:rsidRDefault="00B3593E" w:rsidP="00B3593E">
      <w:pPr>
        <w:pStyle w:val="1"/>
      </w:pPr>
      <w:r w:rsidRPr="00927C1B">
        <w:t xml:space="preserve">1. </w:t>
      </w:r>
      <w:r w:rsidR="00B4739E">
        <w:t>Introduction</w:t>
      </w:r>
    </w:p>
    <w:p w14:paraId="79A87348" w14:textId="77777777" w:rsidR="00285A91" w:rsidRDefault="00285A91" w:rsidP="00294B58">
      <w:r>
        <w:t>In SA2#157 meeting, there is an incoming LS from SA6</w:t>
      </w:r>
      <w:r w:rsidR="00375677">
        <w:t xml:space="preserve"> (S2-2306330)</w:t>
      </w:r>
      <w:r>
        <w:t xml:space="preserve"> with asking SA2/CT3/CT4 for the issue of MBS service area. </w:t>
      </w:r>
    </w:p>
    <w:tbl>
      <w:tblPr>
        <w:tblStyle w:val="ae"/>
        <w:tblW w:w="0" w:type="auto"/>
        <w:tblLook w:val="04A0" w:firstRow="1" w:lastRow="0" w:firstColumn="1" w:lastColumn="0" w:noHBand="0" w:noVBand="1"/>
      </w:tblPr>
      <w:tblGrid>
        <w:gridCol w:w="9628"/>
      </w:tblGrid>
      <w:tr w:rsidR="00285A91" w14:paraId="6A5ED530" w14:textId="77777777" w:rsidTr="00285A91">
        <w:tc>
          <w:tcPr>
            <w:tcW w:w="9628" w:type="dxa"/>
          </w:tcPr>
          <w:p w14:paraId="4E5B7E8D" w14:textId="77777777" w:rsidR="00285A91" w:rsidRPr="00142730" w:rsidRDefault="00285A91" w:rsidP="00285A91">
            <w:pPr>
              <w:rPr>
                <w:color w:val="000000" w:themeColor="text1"/>
                <w:lang w:eastAsia="zh-CN"/>
              </w:rPr>
            </w:pPr>
            <w:r>
              <w:rPr>
                <w:color w:val="000000" w:themeColor="text1"/>
                <w:lang w:eastAsia="zh-CN"/>
              </w:rPr>
              <w:t>SA6 would like to ask S</w:t>
            </w:r>
            <w:r w:rsidRPr="00142730">
              <w:rPr>
                <w:color w:val="000000" w:themeColor="text1"/>
                <w:lang w:eastAsia="zh-CN"/>
              </w:rPr>
              <w:t>A2, CT3</w:t>
            </w:r>
            <w:r>
              <w:rPr>
                <w:color w:val="000000" w:themeColor="text1"/>
                <w:lang w:eastAsia="zh-CN"/>
              </w:rPr>
              <w:t xml:space="preserve"> </w:t>
            </w:r>
            <w:r w:rsidRPr="00142730">
              <w:rPr>
                <w:color w:val="000000" w:themeColor="text1"/>
                <w:lang w:eastAsia="zh-CN"/>
              </w:rPr>
              <w:t>and CT4 the following questions:</w:t>
            </w:r>
          </w:p>
          <w:p w14:paraId="2712C88E" w14:textId="77777777" w:rsidR="00285A91" w:rsidRPr="00142730" w:rsidRDefault="00285A91" w:rsidP="00285A91">
            <w:pPr>
              <w:rPr>
                <w:color w:val="000000" w:themeColor="text1"/>
                <w:lang w:eastAsia="zh-CN"/>
              </w:rPr>
            </w:pPr>
            <w:r w:rsidRPr="00142730">
              <w:rPr>
                <w:color w:val="000000" w:themeColor="text1"/>
                <w:lang w:eastAsia="zh-CN"/>
              </w:rPr>
              <w:t xml:space="preserve">Q1. SA6 would like to ask SA2 </w:t>
            </w:r>
            <w:r w:rsidRPr="003151CD">
              <w:rPr>
                <w:color w:val="000000" w:themeColor="text1"/>
                <w:highlight w:val="yellow"/>
                <w:lang w:eastAsia="zh-CN"/>
              </w:rPr>
              <w:t>whether the AF/NEF will interact with the NRF to re-select the capable MB-SMF during the MBS session update with requested MBS service area</w:t>
            </w:r>
            <w:r w:rsidRPr="00142730">
              <w:rPr>
                <w:color w:val="000000" w:themeColor="text1"/>
                <w:lang w:eastAsia="zh-CN"/>
              </w:rPr>
              <w:t>?</w:t>
            </w:r>
          </w:p>
          <w:p w14:paraId="16A4C78E" w14:textId="77777777" w:rsidR="00285A91" w:rsidRPr="00142730" w:rsidRDefault="00285A91" w:rsidP="00285A91">
            <w:pPr>
              <w:rPr>
                <w:color w:val="000000" w:themeColor="text1"/>
                <w:lang w:eastAsia="zh-CN"/>
              </w:rPr>
            </w:pPr>
            <w:r w:rsidRPr="00142730">
              <w:rPr>
                <w:color w:val="000000" w:themeColor="text1"/>
                <w:lang w:eastAsia="zh-CN"/>
              </w:rPr>
              <w:t>Q2. SA6 would like to ask CT3 and CT4 to clarify the scenario(s) when the error “</w:t>
            </w:r>
            <w:r w:rsidRPr="00142730">
              <w:rPr>
                <w:i/>
                <w:color w:val="000000" w:themeColor="text1"/>
                <w:lang w:eastAsia="zh-CN"/>
              </w:rPr>
              <w:t xml:space="preserve">UNKNOWN_MBS_SERVICE_AREA </w:t>
            </w:r>
            <w:r w:rsidRPr="00142730">
              <w:rPr>
                <w:i/>
              </w:rPr>
              <w:t>404 Not Found</w:t>
            </w:r>
            <w:r w:rsidRPr="00142730">
              <w:t xml:space="preserve"> </w:t>
            </w:r>
            <w:r w:rsidRPr="00142730">
              <w:rPr>
                <w:i/>
                <w:color w:val="000000" w:themeColor="text1"/>
                <w:lang w:eastAsia="zh-CN"/>
              </w:rPr>
              <w:t>The requested MBS service area (e.g. identified by the Area Session ID) cannot be found.”</w:t>
            </w:r>
            <w:r w:rsidRPr="00142730">
              <w:rPr>
                <w:color w:val="000000" w:themeColor="text1"/>
                <w:lang w:eastAsia="zh-CN"/>
              </w:rPr>
              <w:t xml:space="preserve"> in 3GPP TS 29.522</w:t>
            </w:r>
            <w:r>
              <w:rPr>
                <w:color w:val="000000" w:themeColor="text1"/>
                <w:lang w:eastAsia="zh-CN"/>
              </w:rPr>
              <w:t xml:space="preserve"> </w:t>
            </w:r>
            <w:r w:rsidRPr="00142730">
              <w:rPr>
                <w:color w:val="000000" w:themeColor="text1"/>
                <w:lang w:eastAsia="zh-CN"/>
              </w:rPr>
              <w:t xml:space="preserve">can occur? </w:t>
            </w:r>
            <w:r>
              <w:rPr>
                <w:color w:val="000000" w:themeColor="text1"/>
                <w:lang w:eastAsia="zh-CN"/>
              </w:rPr>
              <w:t xml:space="preserve">Is the MBS service area not found in MB-SMF, NRF or NEF? </w:t>
            </w:r>
            <w:r w:rsidRPr="00142730">
              <w:rPr>
                <w:color w:val="000000" w:themeColor="text1"/>
                <w:lang w:eastAsia="zh-CN"/>
              </w:rPr>
              <w:t xml:space="preserve">Can it occur during MBS session update? </w:t>
            </w:r>
            <w:r>
              <w:rPr>
                <w:color w:val="000000" w:themeColor="text1"/>
                <w:lang w:eastAsia="zh-CN"/>
              </w:rPr>
              <w:t xml:space="preserve"> </w:t>
            </w:r>
          </w:p>
          <w:p w14:paraId="4A884F81" w14:textId="77777777" w:rsidR="00285A91" w:rsidRPr="00285A91" w:rsidRDefault="00285A91" w:rsidP="00294B58">
            <w:pPr>
              <w:rPr>
                <w:rFonts w:eastAsiaTheme="minorEastAsia"/>
                <w:iCs/>
                <w:color w:val="000000" w:themeColor="text1"/>
                <w:lang w:val="en-US" w:eastAsia="zh-CN"/>
              </w:rPr>
            </w:pPr>
            <w:r w:rsidRPr="00142730">
              <w:rPr>
                <w:color w:val="000000" w:themeColor="text1"/>
                <w:lang w:eastAsia="zh-CN"/>
              </w:rPr>
              <w:t xml:space="preserve">Q3. SA6 would like to ask SA2 to confirm </w:t>
            </w:r>
            <w:r w:rsidRPr="003151CD">
              <w:rPr>
                <w:color w:val="000000" w:themeColor="text1"/>
                <w:highlight w:val="yellow"/>
                <w:lang w:eastAsia="zh-CN"/>
              </w:rPr>
              <w:t>whether the scenarios described above from SA6, CT4 and CT3 can occur during MBS session update</w:t>
            </w:r>
            <w:r w:rsidRPr="00142730">
              <w:rPr>
                <w:color w:val="000000" w:themeColor="text1"/>
                <w:lang w:eastAsia="zh-CN"/>
              </w:rPr>
              <w:t xml:space="preserve">. If yes, what are the mechanism(s) defined by SA2 to be employed to overcome an MBS session update failure? </w:t>
            </w:r>
          </w:p>
        </w:tc>
      </w:tr>
    </w:tbl>
    <w:p w14:paraId="53257DA9" w14:textId="77777777" w:rsidR="003151CD" w:rsidRDefault="003151CD" w:rsidP="00294B58">
      <w:pPr>
        <w:rPr>
          <w:rFonts w:eastAsia="MS Mincho"/>
        </w:rPr>
      </w:pPr>
    </w:p>
    <w:p w14:paraId="60529376" w14:textId="77777777" w:rsidR="00F736D3" w:rsidRPr="003151CD" w:rsidRDefault="003151CD" w:rsidP="00294B58">
      <w:pPr>
        <w:rPr>
          <w:rFonts w:eastAsia="MS Mincho"/>
        </w:rPr>
      </w:pPr>
      <w:r>
        <w:rPr>
          <w:rFonts w:eastAsia="MS Mincho"/>
        </w:rPr>
        <w:t xml:space="preserve">The MB-SMF re-selection is not supported, and in the residual part of this document, we provide the analyses and generate the conclusion as mentioned in clause 3. </w:t>
      </w:r>
    </w:p>
    <w:p w14:paraId="5AEFF241" w14:textId="77777777" w:rsidR="0076782A" w:rsidRDefault="00F261CF" w:rsidP="00F261CF">
      <w:pPr>
        <w:pStyle w:val="1"/>
        <w:rPr>
          <w:lang w:eastAsia="zh-CN"/>
        </w:rPr>
      </w:pPr>
      <w:r>
        <w:rPr>
          <w:lang w:eastAsia="zh-CN"/>
        </w:rPr>
        <w:t>2. Discussion</w:t>
      </w:r>
    </w:p>
    <w:p w14:paraId="422D8007" w14:textId="77777777" w:rsidR="007D60C8" w:rsidRDefault="007D60C8" w:rsidP="007D60C8">
      <w:pPr>
        <w:pStyle w:val="2"/>
        <w:rPr>
          <w:lang w:eastAsia="ko-KR"/>
        </w:rPr>
      </w:pPr>
      <w:bookmarkStart w:id="0" w:name="_Toc138249690"/>
      <w:r>
        <w:rPr>
          <w:lang w:eastAsia="ko-KR"/>
        </w:rPr>
        <w:t>2.1</w:t>
      </w:r>
      <w:r>
        <w:rPr>
          <w:lang w:eastAsia="ko-KR"/>
        </w:rPr>
        <w:tab/>
      </w:r>
      <w:bookmarkEnd w:id="0"/>
      <w:r w:rsidR="00375677">
        <w:rPr>
          <w:lang w:eastAsia="ko-KR"/>
        </w:rPr>
        <w:t xml:space="preserve">Issues and </w:t>
      </w:r>
      <w:r w:rsidR="00081B09">
        <w:rPr>
          <w:lang w:eastAsia="ko-KR"/>
        </w:rPr>
        <w:t xml:space="preserve">Existing </w:t>
      </w:r>
      <w:r w:rsidR="000278D8">
        <w:rPr>
          <w:rFonts w:eastAsiaTheme="minorEastAsia"/>
          <w:lang w:eastAsia="zh-CN"/>
        </w:rPr>
        <w:t>Mechanism</w:t>
      </w:r>
    </w:p>
    <w:p w14:paraId="66957345" w14:textId="28EA02A1" w:rsidR="00375677" w:rsidRDefault="00375677" w:rsidP="00416DE7">
      <w:pPr>
        <w:rPr>
          <w:rFonts w:eastAsiaTheme="minorEastAsia"/>
          <w:lang w:eastAsia="zh-CN"/>
        </w:rPr>
      </w:pPr>
      <w:r>
        <w:rPr>
          <w:rFonts w:eastAsiaTheme="minorEastAsia" w:hint="eastAsia"/>
          <w:lang w:eastAsia="zh-CN"/>
        </w:rPr>
        <w:t>T</w:t>
      </w:r>
      <w:r>
        <w:rPr>
          <w:rFonts w:eastAsiaTheme="minorEastAsia"/>
          <w:lang w:eastAsia="zh-CN"/>
        </w:rPr>
        <w:t xml:space="preserve">he issue mentioned by SA6 </w:t>
      </w:r>
      <w:r w:rsidR="00525AD5">
        <w:rPr>
          <w:rFonts w:eastAsiaTheme="minorEastAsia"/>
          <w:lang w:eastAsia="zh-CN"/>
        </w:rPr>
        <w:t xml:space="preserve">is mainly for the case </w:t>
      </w:r>
      <w:r w:rsidR="001C36CC">
        <w:rPr>
          <w:rFonts w:eastAsiaTheme="minorEastAsia"/>
          <w:lang w:eastAsia="zh-CN"/>
        </w:rPr>
        <w:t>when the requested MBS service area cannot be "covered" by the MB-SMF, as shown by the following figure:</w:t>
      </w:r>
    </w:p>
    <w:p w14:paraId="0E73F908" w14:textId="77777777" w:rsidR="00525AD5" w:rsidRDefault="00FF0032" w:rsidP="001C36CC">
      <w:pPr>
        <w:jc w:val="center"/>
        <w:rPr>
          <w:rFonts w:eastAsiaTheme="minorEastAsia"/>
          <w:lang w:eastAsia="zh-CN"/>
        </w:rPr>
      </w:pPr>
      <w:r w:rsidRPr="00FF0032">
        <w:rPr>
          <w:noProof/>
        </w:rPr>
        <w:lastRenderedPageBreak/>
        <w:drawing>
          <wp:inline distT="0" distB="0" distL="0" distR="0" wp14:anchorId="4020FB35" wp14:editId="4C51F2C0">
            <wp:extent cx="2479714" cy="2126615"/>
            <wp:effectExtent l="0" t="0" r="0"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grayscl/>
                      <a:extLst>
                        <a:ext uri="{28A0092B-C50C-407E-A947-70E740481C1C}">
                          <a14:useLocalDpi xmlns:a14="http://schemas.microsoft.com/office/drawing/2010/main" val="0"/>
                        </a:ext>
                      </a:extLst>
                    </a:blip>
                    <a:srcRect/>
                    <a:stretch>
                      <a:fillRect/>
                    </a:stretch>
                  </pic:blipFill>
                  <pic:spPr bwMode="auto">
                    <a:xfrm>
                      <a:off x="0" y="0"/>
                      <a:ext cx="2479714" cy="2126615"/>
                    </a:xfrm>
                    <a:prstGeom prst="rect">
                      <a:avLst/>
                    </a:prstGeom>
                    <a:noFill/>
                    <a:ln>
                      <a:noFill/>
                    </a:ln>
                  </pic:spPr>
                </pic:pic>
              </a:graphicData>
            </a:graphic>
          </wp:inline>
        </w:drawing>
      </w:r>
    </w:p>
    <w:p w14:paraId="12256F04" w14:textId="77777777" w:rsidR="001C36CC" w:rsidRDefault="001C36CC" w:rsidP="001C36CC">
      <w:pPr>
        <w:pStyle w:val="TF"/>
        <w:rPr>
          <w:color w:val="auto"/>
          <w:lang w:val="en-GB" w:eastAsia="en-GB"/>
        </w:rPr>
      </w:pPr>
      <w:r>
        <w:t xml:space="preserve">Figure </w:t>
      </w:r>
      <w:r>
        <w:rPr>
          <w:lang w:val="en-US"/>
        </w:rPr>
        <w:t>2</w:t>
      </w:r>
      <w:r>
        <w:t>.</w:t>
      </w:r>
      <w:r>
        <w:rPr>
          <w:lang w:val="en-US"/>
        </w:rPr>
        <w:t>1</w:t>
      </w:r>
      <w:r>
        <w:t xml:space="preserve">-1: </w:t>
      </w:r>
      <w:r>
        <w:rPr>
          <w:rFonts w:eastAsiaTheme="minorEastAsia"/>
          <w:lang w:eastAsia="zh-CN"/>
        </w:rPr>
        <w:t>Example of the problem raised by SA6 (</w:t>
      </w:r>
      <w:r>
        <w:rPr>
          <w:rFonts w:eastAsiaTheme="minorEastAsia" w:hint="eastAsia"/>
          <w:lang w:eastAsia="zh-CN"/>
        </w:rPr>
        <w:t>S2</w:t>
      </w:r>
      <w:r>
        <w:rPr>
          <w:rFonts w:eastAsiaTheme="minorEastAsia"/>
          <w:lang w:eastAsia="zh-CN"/>
        </w:rPr>
        <w:t>-</w:t>
      </w:r>
      <w:r>
        <w:t>2306330</w:t>
      </w:r>
      <w:r>
        <w:rPr>
          <w:rFonts w:eastAsiaTheme="minorEastAsia"/>
          <w:lang w:eastAsia="zh-CN"/>
        </w:rPr>
        <w:t>).</w:t>
      </w:r>
    </w:p>
    <w:p w14:paraId="4120AE64" w14:textId="77777777" w:rsidR="001C36CC" w:rsidRDefault="00214C93" w:rsidP="001C36CC">
      <w:pPr>
        <w:rPr>
          <w:rFonts w:eastAsiaTheme="minorEastAsia"/>
          <w:lang w:eastAsia="zh-CN"/>
        </w:rPr>
      </w:pPr>
      <w:r>
        <w:rPr>
          <w:rFonts w:eastAsiaTheme="minorEastAsia"/>
          <w:lang w:eastAsia="zh-CN"/>
        </w:rPr>
        <w:t xml:space="preserve">And this may not be the case of the rare since 1) it is not realistic to assume </w:t>
      </w:r>
      <w:r w:rsidR="00891A2F">
        <w:rPr>
          <w:rFonts w:eastAsiaTheme="minorEastAsia"/>
          <w:lang w:eastAsia="zh-CN"/>
        </w:rPr>
        <w:t xml:space="preserve">MB-SMF has the coverage of </w:t>
      </w:r>
      <w:r w:rsidR="00FF0032">
        <w:rPr>
          <w:rFonts w:eastAsiaTheme="minorEastAsia"/>
          <w:lang w:eastAsia="zh-CN"/>
        </w:rPr>
        <w:t xml:space="preserve">the whole PLMN (as "all PLMN"), and 2) it is not realistic to assume AF can always have the "precise" prediction on MBS Service Area, since it is associated to </w:t>
      </w:r>
      <w:r w:rsidR="007A4D95">
        <w:rPr>
          <w:rFonts w:eastAsiaTheme="minorEastAsia"/>
          <w:lang w:eastAsia="zh-CN"/>
        </w:rPr>
        <w:t xml:space="preserve">the distribution of the UEs (which would be very dynamic and hard to be predicted). </w:t>
      </w:r>
      <w:r w:rsidR="00896AA7">
        <w:rPr>
          <w:rFonts w:eastAsiaTheme="minorEastAsia"/>
          <w:lang w:eastAsia="zh-CN"/>
        </w:rPr>
        <w:t>I</w:t>
      </w:r>
      <w:r w:rsidR="007A4D95">
        <w:rPr>
          <w:rFonts w:eastAsiaTheme="minorEastAsia"/>
          <w:lang w:eastAsia="zh-CN"/>
        </w:rPr>
        <w:t>t is worthwhile to address this.</w:t>
      </w:r>
    </w:p>
    <w:p w14:paraId="1DCF062D" w14:textId="6B64D3C4" w:rsidR="00452094" w:rsidRPr="001C36CC" w:rsidRDefault="00452094" w:rsidP="001C36CC">
      <w:pPr>
        <w:rPr>
          <w:rFonts w:eastAsiaTheme="minorEastAsia"/>
          <w:lang w:eastAsia="zh-CN"/>
        </w:rPr>
      </w:pPr>
      <w:r w:rsidRPr="00452094">
        <w:rPr>
          <w:rFonts w:eastAsiaTheme="minorEastAsia" w:hint="eastAsia"/>
          <w:b/>
          <w:lang w:eastAsia="zh-CN"/>
        </w:rPr>
        <w:t>O</w:t>
      </w:r>
      <w:r w:rsidRPr="00452094">
        <w:rPr>
          <w:rFonts w:eastAsiaTheme="minorEastAsia"/>
          <w:b/>
          <w:lang w:eastAsia="zh-CN"/>
        </w:rPr>
        <w:t>bservation 1:</w:t>
      </w:r>
      <w:r>
        <w:rPr>
          <w:rFonts w:eastAsiaTheme="minorEastAsia"/>
          <w:lang w:eastAsia="zh-CN"/>
        </w:rPr>
        <w:t xml:space="preserve"> It is possible that the requested MBS Service Area from AF cannot be covered by the selected MB-SMF or any </w:t>
      </w:r>
      <w:r w:rsidR="00151D8E">
        <w:rPr>
          <w:rFonts w:eastAsiaTheme="minorEastAsia"/>
          <w:lang w:eastAsia="zh-CN"/>
        </w:rPr>
        <w:t xml:space="preserve">single </w:t>
      </w:r>
      <w:r>
        <w:rPr>
          <w:rFonts w:eastAsiaTheme="minorEastAsia"/>
          <w:lang w:eastAsia="zh-CN"/>
        </w:rPr>
        <w:t>MB-SMF in 5GC.</w:t>
      </w:r>
    </w:p>
    <w:p w14:paraId="2A2CA9A4" w14:textId="77777777" w:rsidR="007D60C8" w:rsidRPr="007D60C8" w:rsidRDefault="00006DFD" w:rsidP="00416DE7">
      <w:pPr>
        <w:rPr>
          <w:rFonts w:eastAsiaTheme="minorEastAsia"/>
          <w:lang w:eastAsia="zh-CN"/>
        </w:rPr>
      </w:pPr>
      <w:r>
        <w:rPr>
          <w:rFonts w:eastAsiaTheme="minorEastAsia"/>
          <w:lang w:eastAsia="zh-CN"/>
        </w:rPr>
        <w:t>T</w:t>
      </w:r>
      <w:r w:rsidR="00E92F81">
        <w:rPr>
          <w:rFonts w:eastAsiaTheme="minorEastAsia"/>
          <w:lang w:eastAsia="zh-CN"/>
        </w:rPr>
        <w:t xml:space="preserve">his is </w:t>
      </w:r>
      <w:r w:rsidR="00DA75BF">
        <w:rPr>
          <w:rFonts w:eastAsiaTheme="minorEastAsia"/>
          <w:lang w:eastAsia="zh-CN"/>
        </w:rPr>
        <w:t xml:space="preserve">mainly </w:t>
      </w:r>
      <w:r w:rsidR="00E92F81">
        <w:rPr>
          <w:rFonts w:eastAsiaTheme="minorEastAsia"/>
          <w:lang w:eastAsia="zh-CN"/>
        </w:rPr>
        <w:t xml:space="preserve">because there are some areas in requested MBS Service Area cannot be covered by the MB-SMF that managing the MBS Session. </w:t>
      </w:r>
      <w:r w:rsidR="00BB7E78">
        <w:rPr>
          <w:rFonts w:eastAsiaTheme="minorEastAsia"/>
          <w:lang w:eastAsia="zh-CN"/>
        </w:rPr>
        <w:t>Regarding the requested MBS Service Area, t</w:t>
      </w:r>
      <w:r w:rsidR="007D60C8">
        <w:rPr>
          <w:rFonts w:eastAsiaTheme="minorEastAsia"/>
          <w:lang w:eastAsia="zh-CN"/>
        </w:rPr>
        <w:t xml:space="preserve">here are 3 possible time that the AF provides </w:t>
      </w:r>
      <w:r w:rsidR="000601D3">
        <w:rPr>
          <w:rFonts w:eastAsiaTheme="minorEastAsia"/>
          <w:lang w:eastAsia="zh-CN"/>
        </w:rPr>
        <w:t>such information</w:t>
      </w:r>
      <w:r w:rsidR="007D60C8">
        <w:rPr>
          <w:rFonts w:eastAsiaTheme="minorEastAsia"/>
          <w:lang w:eastAsia="zh-CN"/>
        </w:rPr>
        <w:t xml:space="preserve"> to 5GC, and shown in the following figure</w:t>
      </w:r>
      <w:r w:rsidR="000278D8">
        <w:rPr>
          <w:rFonts w:eastAsiaTheme="minorEastAsia"/>
          <w:lang w:eastAsia="zh-CN"/>
        </w:rPr>
        <w:t xml:space="preserve"> (from TS 23.247 v17.7.0)</w:t>
      </w:r>
      <w:r w:rsidR="007D60C8">
        <w:rPr>
          <w:rFonts w:eastAsiaTheme="minorEastAsia"/>
          <w:lang w:eastAsia="zh-CN"/>
        </w:rPr>
        <w:t>:</w:t>
      </w:r>
    </w:p>
    <w:p w14:paraId="0E74C263" w14:textId="77777777" w:rsidR="007D60C8" w:rsidRDefault="000278D8" w:rsidP="007D60C8">
      <w:pPr>
        <w:jc w:val="center"/>
        <w:rPr>
          <w:rFonts w:eastAsiaTheme="minorEastAsia"/>
          <w:lang w:eastAsia="zh-CN"/>
        </w:rPr>
      </w:pPr>
      <w:r w:rsidRPr="000278D8">
        <w:rPr>
          <w:noProof/>
        </w:rPr>
        <w:drawing>
          <wp:inline distT="0" distB="0" distL="0" distR="0" wp14:anchorId="7EDA8910" wp14:editId="20C9186F">
            <wp:extent cx="3991057" cy="1645602"/>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1935" cy="1654211"/>
                    </a:xfrm>
                    <a:prstGeom prst="rect">
                      <a:avLst/>
                    </a:prstGeom>
                    <a:noFill/>
                    <a:ln>
                      <a:noFill/>
                    </a:ln>
                  </pic:spPr>
                </pic:pic>
              </a:graphicData>
            </a:graphic>
          </wp:inline>
        </w:drawing>
      </w:r>
    </w:p>
    <w:p w14:paraId="30520038" w14:textId="77777777" w:rsidR="000278D8" w:rsidRDefault="000278D8" w:rsidP="000278D8">
      <w:pPr>
        <w:pStyle w:val="TF"/>
        <w:rPr>
          <w:color w:val="auto"/>
          <w:lang w:val="en-GB" w:eastAsia="en-GB"/>
        </w:rPr>
      </w:pPr>
      <w:r>
        <w:t xml:space="preserve">Figure </w:t>
      </w:r>
      <w:r>
        <w:rPr>
          <w:lang w:val="en-US"/>
        </w:rPr>
        <w:t>2</w:t>
      </w:r>
      <w:r>
        <w:t>.</w:t>
      </w:r>
      <w:r>
        <w:rPr>
          <w:lang w:val="en-US"/>
        </w:rPr>
        <w:t>1</w:t>
      </w:r>
      <w:r>
        <w:t>-</w:t>
      </w:r>
      <w:r w:rsidR="00D05209">
        <w:t>2</w:t>
      </w:r>
      <w:r>
        <w:t xml:space="preserve">: </w:t>
      </w:r>
      <w:r>
        <w:rPr>
          <w:rFonts w:eastAsiaTheme="minorEastAsia"/>
          <w:lang w:eastAsia="zh-CN"/>
        </w:rPr>
        <w:t>Timing of providing MBS service area from AF</w:t>
      </w:r>
    </w:p>
    <w:p w14:paraId="54DF3D48" w14:textId="02B7597E" w:rsidR="000278D8" w:rsidRDefault="000278D8" w:rsidP="00F90590">
      <w:pPr>
        <w:tabs>
          <w:tab w:val="left" w:pos="6176"/>
        </w:tabs>
        <w:rPr>
          <w:lang w:eastAsia="zh-CN"/>
        </w:rPr>
      </w:pPr>
      <w:r>
        <w:rPr>
          <w:lang w:eastAsia="zh-CN"/>
        </w:rPr>
        <w:t>According to TS 23.247, it specifies:</w:t>
      </w:r>
      <w:bookmarkStart w:id="1" w:name="_GoBack"/>
      <w:bookmarkEnd w:id="1"/>
      <w:r w:rsidR="00F90590">
        <w:rPr>
          <w:lang w:eastAsia="zh-CN"/>
        </w:rPr>
        <w:tab/>
      </w:r>
    </w:p>
    <w:p w14:paraId="133EE44D" w14:textId="77777777" w:rsidR="000278D8" w:rsidRDefault="000278D8" w:rsidP="000278D8">
      <w:pPr>
        <w:pStyle w:val="B1"/>
      </w:pPr>
      <w:r>
        <w:rPr>
          <w:lang w:eastAsia="zh-CN"/>
        </w:rPr>
        <w:t>-</w:t>
      </w:r>
      <w:r>
        <w:rPr>
          <w:lang w:eastAsia="zh-CN"/>
        </w:rPr>
        <w:tab/>
      </w:r>
      <w:r w:rsidR="00F71B5B">
        <w:rPr>
          <w:lang w:eastAsia="zh-CN"/>
        </w:rPr>
        <w:t>(</w:t>
      </w:r>
      <w:r w:rsidR="00F71B5B" w:rsidRPr="00F71B5B">
        <w:rPr>
          <w:b/>
          <w:lang w:eastAsia="zh-CN"/>
        </w:rPr>
        <w:t>Option 1: During TMGI Allocation</w:t>
      </w:r>
      <w:r w:rsidR="00F71B5B">
        <w:rPr>
          <w:lang w:eastAsia="zh-CN"/>
        </w:rPr>
        <w:t xml:space="preserve">) In </w:t>
      </w:r>
      <w:r w:rsidRPr="00F71B5B">
        <w:t>Nnef_MBSTMGI_Allocate service operation</w:t>
      </w:r>
      <w:r w:rsidR="00F71B5B">
        <w:t xml:space="preserve">, the </w:t>
      </w:r>
      <w:r w:rsidRPr="00F71B5B">
        <w:t>MBS service area</w:t>
      </w:r>
      <w:r w:rsidR="00F71B5B" w:rsidRPr="00F71B5B">
        <w:t xml:space="preserve"> is the optional input parameter</w:t>
      </w:r>
      <w:r w:rsidRPr="000278D8">
        <w:t>.</w:t>
      </w:r>
    </w:p>
    <w:p w14:paraId="6EC91C16" w14:textId="77777777" w:rsidR="000278D8" w:rsidRDefault="000278D8" w:rsidP="000278D8">
      <w:pPr>
        <w:pStyle w:val="B1"/>
        <w:rPr>
          <w:lang w:eastAsia="zh-CN"/>
        </w:rPr>
      </w:pPr>
      <w:r>
        <w:rPr>
          <w:rFonts w:eastAsiaTheme="minorEastAsia" w:hint="eastAsia"/>
          <w:color w:val="auto"/>
          <w:lang w:eastAsia="zh-CN"/>
        </w:rPr>
        <w:t>-</w:t>
      </w:r>
      <w:r>
        <w:rPr>
          <w:rFonts w:eastAsiaTheme="minorEastAsia"/>
          <w:color w:val="auto"/>
          <w:lang w:eastAsia="zh-CN"/>
        </w:rPr>
        <w:tab/>
      </w:r>
      <w:r w:rsidR="00F71B5B">
        <w:rPr>
          <w:lang w:eastAsia="zh-CN"/>
        </w:rPr>
        <w:t>(</w:t>
      </w:r>
      <w:r w:rsidR="00F71B5B" w:rsidRPr="00F71B5B">
        <w:rPr>
          <w:b/>
          <w:lang w:eastAsia="zh-CN"/>
        </w:rPr>
        <w:t xml:space="preserve">Option </w:t>
      </w:r>
      <w:r w:rsidR="00F71B5B">
        <w:rPr>
          <w:b/>
          <w:lang w:eastAsia="zh-CN"/>
        </w:rPr>
        <w:t>2</w:t>
      </w:r>
      <w:r w:rsidR="00F71B5B" w:rsidRPr="00F71B5B">
        <w:rPr>
          <w:b/>
          <w:lang w:eastAsia="zh-CN"/>
        </w:rPr>
        <w:t xml:space="preserve">: During </w:t>
      </w:r>
      <w:r w:rsidR="00F71B5B">
        <w:rPr>
          <w:b/>
          <w:lang w:eastAsia="zh-CN"/>
        </w:rPr>
        <w:t>MBS Session Creation</w:t>
      </w:r>
      <w:r w:rsidR="00F71B5B">
        <w:rPr>
          <w:lang w:eastAsia="zh-CN"/>
        </w:rPr>
        <w:t xml:space="preserve">) In </w:t>
      </w:r>
      <w:r w:rsidRPr="00F71B5B">
        <w:rPr>
          <w:lang w:eastAsia="zh-CN"/>
        </w:rPr>
        <w:t>Nmbsmf_MBSSession_Create service operation</w:t>
      </w:r>
      <w:r w:rsidR="00F71B5B" w:rsidRPr="00F71B5B">
        <w:rPr>
          <w:lang w:eastAsia="zh-CN"/>
        </w:rPr>
        <w:t>,</w:t>
      </w:r>
      <w:r w:rsidR="00F71B5B">
        <w:rPr>
          <w:b/>
          <w:lang w:eastAsia="zh-CN"/>
        </w:rPr>
        <w:t xml:space="preserve"> </w:t>
      </w:r>
      <w:r w:rsidR="00F71B5B">
        <w:t xml:space="preserve">the </w:t>
      </w:r>
      <w:r w:rsidR="00F71B5B" w:rsidRPr="00F71B5B">
        <w:t>MBS service area is the optional input parameter</w:t>
      </w:r>
      <w:r w:rsidR="00F71B5B" w:rsidRPr="000278D8">
        <w:t>.</w:t>
      </w:r>
    </w:p>
    <w:p w14:paraId="34476816" w14:textId="77777777" w:rsidR="00081B09" w:rsidRDefault="000278D8" w:rsidP="00081B09">
      <w:pPr>
        <w:pStyle w:val="B1"/>
        <w:rPr>
          <w:lang w:eastAsia="zh-CN"/>
        </w:rPr>
      </w:pPr>
      <w:r>
        <w:rPr>
          <w:rFonts w:eastAsiaTheme="minorEastAsia"/>
          <w:color w:val="auto"/>
          <w:lang w:eastAsia="zh-CN"/>
        </w:rPr>
        <w:t>-</w:t>
      </w:r>
      <w:r>
        <w:rPr>
          <w:rFonts w:eastAsiaTheme="minorEastAsia"/>
          <w:color w:val="auto"/>
          <w:lang w:eastAsia="zh-CN"/>
        </w:rPr>
        <w:tab/>
      </w:r>
      <w:r w:rsidR="00F71B5B">
        <w:rPr>
          <w:lang w:eastAsia="zh-CN"/>
        </w:rPr>
        <w:t>(</w:t>
      </w:r>
      <w:r w:rsidR="00F71B5B" w:rsidRPr="00F71B5B">
        <w:rPr>
          <w:b/>
          <w:lang w:eastAsia="zh-CN"/>
        </w:rPr>
        <w:t xml:space="preserve">Option </w:t>
      </w:r>
      <w:r w:rsidR="00F71B5B">
        <w:rPr>
          <w:b/>
          <w:lang w:eastAsia="zh-CN"/>
        </w:rPr>
        <w:t>3</w:t>
      </w:r>
      <w:r w:rsidR="00F71B5B" w:rsidRPr="00F71B5B">
        <w:rPr>
          <w:b/>
          <w:lang w:eastAsia="zh-CN"/>
        </w:rPr>
        <w:t>: During</w:t>
      </w:r>
      <w:r w:rsidR="00F71B5B">
        <w:rPr>
          <w:b/>
          <w:lang w:eastAsia="zh-CN"/>
        </w:rPr>
        <w:t xml:space="preserve"> MBS Session Update</w:t>
      </w:r>
      <w:r w:rsidR="00F71B5B">
        <w:rPr>
          <w:lang w:eastAsia="zh-CN"/>
        </w:rPr>
        <w:t xml:space="preserve">) In </w:t>
      </w:r>
      <w:r w:rsidRPr="00F71B5B">
        <w:rPr>
          <w:lang w:eastAsia="zh-CN"/>
        </w:rPr>
        <w:t>Nmbsmf_MBSSession_Update service operation</w:t>
      </w:r>
      <w:r w:rsidR="00F71B5B">
        <w:rPr>
          <w:b/>
          <w:lang w:eastAsia="zh-CN"/>
        </w:rPr>
        <w:t xml:space="preserve">, </w:t>
      </w:r>
      <w:r w:rsidR="00F71B5B">
        <w:t xml:space="preserve">the </w:t>
      </w:r>
      <w:r w:rsidR="00F71B5B" w:rsidRPr="00F71B5B">
        <w:t>MBS service area is the optional input parameter</w:t>
      </w:r>
      <w:r w:rsidR="00F71B5B" w:rsidRPr="000278D8">
        <w:t>.</w:t>
      </w:r>
    </w:p>
    <w:p w14:paraId="0E18ECCD" w14:textId="77777777" w:rsidR="00D12369" w:rsidRDefault="008F214E" w:rsidP="00081B09">
      <w:pPr>
        <w:pStyle w:val="B1"/>
        <w:ind w:left="0" w:firstLine="0"/>
        <w:rPr>
          <w:rFonts w:eastAsiaTheme="minorEastAsia"/>
          <w:color w:val="auto"/>
          <w:lang w:eastAsia="zh-CN"/>
        </w:rPr>
      </w:pPr>
      <w:r>
        <w:rPr>
          <w:rFonts w:eastAsiaTheme="minorEastAsia"/>
          <w:color w:val="auto"/>
          <w:lang w:eastAsia="zh-CN"/>
        </w:rPr>
        <w:t xml:space="preserve">The remaining part of this clause analyse the </w:t>
      </w:r>
      <w:r w:rsidR="0027122A">
        <w:rPr>
          <w:rFonts w:eastAsiaTheme="minorEastAsia"/>
          <w:color w:val="auto"/>
          <w:lang w:eastAsia="zh-CN"/>
        </w:rPr>
        <w:t>scenario that the 5GC cannot fulfil the requested MBS Service Area of AF</w:t>
      </w:r>
      <w:r w:rsidR="001B172E">
        <w:rPr>
          <w:rFonts w:eastAsiaTheme="minorEastAsia"/>
          <w:color w:val="auto"/>
          <w:lang w:eastAsia="zh-CN"/>
        </w:rPr>
        <w:t xml:space="preserve"> </w:t>
      </w:r>
      <w:r w:rsidR="001B172E" w:rsidRPr="00D12369">
        <w:rPr>
          <w:rFonts w:eastAsiaTheme="minorEastAsia"/>
          <w:color w:val="auto"/>
          <w:lang w:eastAsia="zh-CN"/>
        </w:rPr>
        <w:t>with one MB-SMF</w:t>
      </w:r>
      <w:r w:rsidR="0027122A" w:rsidRPr="00D12369">
        <w:rPr>
          <w:rFonts w:eastAsiaTheme="minorEastAsia"/>
          <w:color w:val="auto"/>
          <w:lang w:eastAsia="zh-CN"/>
        </w:rPr>
        <w:t>.</w:t>
      </w:r>
      <w:r w:rsidR="0027122A">
        <w:rPr>
          <w:rFonts w:eastAsiaTheme="minorEastAsia"/>
          <w:color w:val="auto"/>
          <w:lang w:eastAsia="zh-CN"/>
        </w:rPr>
        <w:t xml:space="preserve"> </w:t>
      </w:r>
    </w:p>
    <w:p w14:paraId="2FD9E7A4" w14:textId="46358415" w:rsidR="00081B09" w:rsidRDefault="00081B09" w:rsidP="00081B09">
      <w:pPr>
        <w:pStyle w:val="B1"/>
        <w:ind w:left="0" w:firstLine="0"/>
        <w:rPr>
          <w:rFonts w:eastAsiaTheme="minorEastAsia"/>
          <w:color w:val="auto"/>
          <w:lang w:eastAsia="zh-CN"/>
        </w:rPr>
      </w:pPr>
      <w:r>
        <w:rPr>
          <w:rFonts w:eastAsiaTheme="minorEastAsia"/>
          <w:color w:val="auto"/>
          <w:lang w:eastAsia="zh-CN"/>
        </w:rPr>
        <w:t xml:space="preserve">During TMGI allocation, the MB-SMF would be initially selected, hence there is no "MB-SMF re-selection" issue. </w:t>
      </w:r>
      <w:r w:rsidR="00D929FD">
        <w:rPr>
          <w:rFonts w:eastAsiaTheme="minorEastAsia"/>
          <w:color w:val="auto"/>
          <w:lang w:eastAsia="zh-CN"/>
        </w:rPr>
        <w:t xml:space="preserve">However, it is </w:t>
      </w:r>
      <w:r w:rsidR="008F214E">
        <w:rPr>
          <w:rFonts w:eastAsiaTheme="minorEastAsia"/>
          <w:color w:val="auto"/>
          <w:lang w:eastAsia="zh-CN"/>
        </w:rPr>
        <w:t xml:space="preserve">still </w:t>
      </w:r>
      <w:r w:rsidR="00D929FD">
        <w:rPr>
          <w:rFonts w:eastAsiaTheme="minorEastAsia"/>
          <w:color w:val="auto"/>
          <w:lang w:eastAsia="zh-CN"/>
        </w:rPr>
        <w:t xml:space="preserve">possible that there might be </w:t>
      </w:r>
      <w:r w:rsidR="00D929FD" w:rsidRPr="008F214E">
        <w:rPr>
          <w:rFonts w:eastAsiaTheme="minorEastAsia"/>
          <w:b/>
          <w:color w:val="auto"/>
          <w:lang w:eastAsia="zh-CN"/>
        </w:rPr>
        <w:t>no</w:t>
      </w:r>
      <w:r w:rsidR="00D929FD">
        <w:rPr>
          <w:rFonts w:eastAsiaTheme="minorEastAsia"/>
          <w:color w:val="auto"/>
          <w:lang w:eastAsia="zh-CN"/>
        </w:rPr>
        <w:t xml:space="preserve"> </w:t>
      </w:r>
      <w:r w:rsidR="00EA3D4C">
        <w:rPr>
          <w:rFonts w:eastAsiaTheme="minorEastAsia"/>
          <w:color w:val="auto"/>
          <w:lang w:eastAsia="zh-CN"/>
        </w:rPr>
        <w:t xml:space="preserve">appropriate MB-SMF </w:t>
      </w:r>
      <w:r w:rsidR="008F214E">
        <w:rPr>
          <w:rFonts w:eastAsiaTheme="minorEastAsia"/>
          <w:color w:val="auto"/>
          <w:lang w:eastAsia="zh-CN"/>
        </w:rPr>
        <w:t xml:space="preserve">in the PLMN that can manage </w:t>
      </w:r>
      <w:r w:rsidR="008046AA">
        <w:rPr>
          <w:rFonts w:eastAsiaTheme="minorEastAsia"/>
          <w:color w:val="auto"/>
          <w:lang w:eastAsia="zh-CN"/>
        </w:rPr>
        <w:t>the requested</w:t>
      </w:r>
      <w:r w:rsidR="008F214E">
        <w:rPr>
          <w:rFonts w:eastAsiaTheme="minorEastAsia"/>
          <w:color w:val="auto"/>
          <w:lang w:eastAsia="zh-CN"/>
        </w:rPr>
        <w:t xml:space="preserve"> MBS Service Area from AF</w:t>
      </w:r>
      <w:r w:rsidR="001B172E">
        <w:rPr>
          <w:rFonts w:eastAsiaTheme="minorEastAsia"/>
          <w:color w:val="auto"/>
          <w:lang w:eastAsia="zh-CN"/>
        </w:rPr>
        <w:t>, i.e. the requested MBS Service Area can be supported with one dedicated MB-SMF</w:t>
      </w:r>
      <w:r w:rsidR="008F214E">
        <w:rPr>
          <w:rFonts w:eastAsiaTheme="minorEastAsia"/>
          <w:color w:val="auto"/>
          <w:lang w:eastAsia="zh-CN"/>
        </w:rPr>
        <w:t>.</w:t>
      </w:r>
    </w:p>
    <w:tbl>
      <w:tblPr>
        <w:tblStyle w:val="ae"/>
        <w:tblW w:w="0" w:type="auto"/>
        <w:tblLook w:val="04A0" w:firstRow="1" w:lastRow="0" w:firstColumn="1" w:lastColumn="0" w:noHBand="0" w:noVBand="1"/>
      </w:tblPr>
      <w:tblGrid>
        <w:gridCol w:w="9628"/>
      </w:tblGrid>
      <w:tr w:rsidR="00B76C50" w14:paraId="786EFAE0" w14:textId="77777777" w:rsidTr="00B76C50">
        <w:tc>
          <w:tcPr>
            <w:tcW w:w="9628" w:type="dxa"/>
          </w:tcPr>
          <w:p w14:paraId="559848FB" w14:textId="77777777" w:rsidR="00B76C50" w:rsidRPr="00B76C50" w:rsidRDefault="00B76C50" w:rsidP="00B76C50">
            <w:pPr>
              <w:pStyle w:val="B1"/>
              <w:ind w:left="0" w:firstLine="0"/>
              <w:rPr>
                <w:rFonts w:eastAsia="MS Mincho"/>
              </w:rPr>
            </w:pPr>
            <w:r>
              <w:rPr>
                <w:rFonts w:eastAsia="MS Mincho" w:hint="eastAsia"/>
              </w:rPr>
              <w:t>&lt;</w:t>
            </w:r>
            <w:r w:rsidRPr="00134480">
              <w:rPr>
                <w:rFonts w:eastAsia="MS Mincho"/>
                <w:i/>
              </w:rPr>
              <w:t>MBS Session Creation procedure in TS 23.247 v17.7.0 clause 7.1.1.2</w:t>
            </w:r>
            <w:r>
              <w:rPr>
                <w:rFonts w:eastAsia="MS Mincho"/>
              </w:rPr>
              <w:t>&gt;</w:t>
            </w:r>
          </w:p>
          <w:p w14:paraId="4E34AD2F" w14:textId="77777777" w:rsidR="00B76C50" w:rsidRDefault="00B76C50" w:rsidP="00B76C50">
            <w:pPr>
              <w:pStyle w:val="B1"/>
              <w:rPr>
                <w:color w:val="auto"/>
                <w:lang w:eastAsia="en-GB"/>
              </w:rPr>
            </w:pPr>
            <w:r>
              <w:lastRenderedPageBreak/>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55E4C268" w14:textId="77777777" w:rsidR="00B76C50" w:rsidRDefault="00B76C50" w:rsidP="00B76C50">
            <w:pPr>
              <w:pStyle w:val="NO"/>
            </w:pPr>
            <w:r>
              <w:t>NOTE 1:</w:t>
            </w:r>
            <w:r>
              <w:tab/>
              <w:t>Depending on the network deployment and use case, MB-SMF may receive requests from AF directly, or via NEF, or via MBSF, or via NEF and MBSF.</w:t>
            </w:r>
          </w:p>
          <w:p w14:paraId="440303EC" w14:textId="77777777" w:rsidR="00B76C50" w:rsidRDefault="00B76C50" w:rsidP="00B76C50">
            <w:pPr>
              <w:pStyle w:val="B1"/>
            </w:pPr>
            <w:r>
              <w:t>2.</w:t>
            </w:r>
            <w:r>
              <w:tab/>
              <w:t>NEF/MBSF checks authorization of AF. If geographical area information or civic address information was provided by the AF as MBS service area, NEF/MBSF performs the translation.</w:t>
            </w:r>
          </w:p>
          <w:p w14:paraId="42BA3D0A" w14:textId="77777777" w:rsidR="00B76C50" w:rsidRDefault="00B76C50" w:rsidP="00B76C50">
            <w:pPr>
              <w:pStyle w:val="NO"/>
            </w:pPr>
            <w:r>
              <w:t>NOTE 2:</w:t>
            </w:r>
            <w:r>
              <w:tab/>
              <w:t>NEF is not required if AF is in trusted domain.</w:t>
            </w:r>
          </w:p>
          <w:p w14:paraId="7DC48D55" w14:textId="77777777" w:rsidR="00B76C50" w:rsidRPr="00B76C50" w:rsidRDefault="00B76C50" w:rsidP="00B76C50">
            <w:pPr>
              <w:pStyle w:val="B1"/>
              <w:rPr>
                <w:rFonts w:eastAsia="MS Mincho"/>
              </w:rPr>
            </w:pPr>
            <w:r>
              <w:t>3.</w:t>
            </w:r>
            <w:r>
              <w:tab/>
            </w:r>
            <w:r w:rsidRPr="00B76C50">
              <w:rPr>
                <w:highlight w:val="yellow"/>
              </w:rPr>
              <w:t>NEF/MBSF discovers and selects an MB-SMF using NRF or based on local configuration, possibly based on MBS service area.</w:t>
            </w:r>
          </w:p>
        </w:tc>
      </w:tr>
    </w:tbl>
    <w:p w14:paraId="549B4D19" w14:textId="77777777" w:rsidR="00B76C50" w:rsidRDefault="00B76C50" w:rsidP="00081B09">
      <w:pPr>
        <w:pStyle w:val="B1"/>
        <w:ind w:left="0" w:firstLine="0"/>
        <w:rPr>
          <w:rFonts w:eastAsiaTheme="minorEastAsia"/>
          <w:color w:val="auto"/>
          <w:lang w:eastAsia="zh-CN"/>
        </w:rPr>
      </w:pPr>
    </w:p>
    <w:p w14:paraId="229FFF12" w14:textId="4D117707" w:rsidR="006E4DFE" w:rsidRDefault="0062764B" w:rsidP="00F35FAF">
      <w:pPr>
        <w:pStyle w:val="B1"/>
        <w:ind w:left="0" w:firstLine="0"/>
        <w:rPr>
          <w:noProof/>
          <w:lang w:eastAsia="zh-CN"/>
        </w:rPr>
      </w:pPr>
      <w:r>
        <w:rPr>
          <w:rFonts w:eastAsiaTheme="minorEastAsia"/>
          <w:color w:val="auto"/>
          <w:lang w:eastAsia="zh-CN"/>
        </w:rPr>
        <w:t xml:space="preserve">During </w:t>
      </w:r>
      <w:r w:rsidR="00081B09">
        <w:rPr>
          <w:rFonts w:eastAsiaTheme="minorEastAsia"/>
          <w:color w:val="auto"/>
          <w:lang w:eastAsia="zh-CN"/>
        </w:rPr>
        <w:t xml:space="preserve">MBS Session Creation procedure, if </w:t>
      </w:r>
      <w:r w:rsidR="00417910">
        <w:rPr>
          <w:rFonts w:eastAsiaTheme="minorEastAsia"/>
          <w:color w:val="auto"/>
          <w:lang w:eastAsia="zh-CN"/>
        </w:rPr>
        <w:t xml:space="preserve">the MB-SMF was determined </w:t>
      </w:r>
      <w:r w:rsidR="00081B09">
        <w:rPr>
          <w:rFonts w:eastAsiaTheme="minorEastAsia"/>
          <w:color w:val="auto"/>
          <w:lang w:eastAsia="zh-CN"/>
        </w:rPr>
        <w:t>(</w:t>
      </w:r>
      <w:r>
        <w:rPr>
          <w:rFonts w:eastAsiaTheme="minorEastAsia"/>
          <w:color w:val="auto"/>
          <w:lang w:eastAsia="zh-CN"/>
        </w:rPr>
        <w:t>i.e.,</w:t>
      </w:r>
      <w:r w:rsidR="00081B09">
        <w:rPr>
          <w:rFonts w:eastAsiaTheme="minorEastAsia"/>
          <w:color w:val="auto"/>
          <w:lang w:eastAsia="zh-CN"/>
        </w:rPr>
        <w:t xml:space="preserve"> </w:t>
      </w:r>
      <w:r w:rsidR="00417910">
        <w:rPr>
          <w:rFonts w:eastAsiaTheme="minorEastAsia"/>
          <w:color w:val="auto"/>
          <w:lang w:eastAsia="zh-CN"/>
        </w:rPr>
        <w:t>TMGI was allocated beforehand</w:t>
      </w:r>
      <w:r w:rsidR="00081B09">
        <w:rPr>
          <w:rFonts w:eastAsiaTheme="minorEastAsia"/>
          <w:color w:val="auto"/>
          <w:lang w:eastAsia="zh-CN"/>
        </w:rPr>
        <w:t xml:space="preserve">), and if </w:t>
      </w:r>
      <w:r w:rsidR="00417910">
        <w:rPr>
          <w:noProof/>
          <w:lang w:eastAsia="zh-CN"/>
        </w:rPr>
        <w:t xml:space="preserve">the serving MB-SMF is not able to server the requested MBS service area, </w:t>
      </w:r>
      <w:r w:rsidR="00D156EE">
        <w:rPr>
          <w:noProof/>
          <w:lang w:eastAsia="zh-CN"/>
        </w:rPr>
        <w:t xml:space="preserve">then the </w:t>
      </w:r>
      <w:r w:rsidR="00417910">
        <w:rPr>
          <w:noProof/>
          <w:lang w:eastAsia="zh-CN"/>
        </w:rPr>
        <w:t>failure occur</w:t>
      </w:r>
      <w:r w:rsidR="00D156EE">
        <w:rPr>
          <w:noProof/>
          <w:lang w:eastAsia="zh-CN"/>
        </w:rPr>
        <w:t>s</w:t>
      </w:r>
      <w:r w:rsidR="00417910">
        <w:rPr>
          <w:noProof/>
          <w:lang w:eastAsia="zh-CN"/>
        </w:rPr>
        <w:t xml:space="preserve">. </w:t>
      </w:r>
      <w:r w:rsidR="00906A39">
        <w:rPr>
          <w:noProof/>
          <w:lang w:eastAsia="zh-CN"/>
        </w:rPr>
        <w:t xml:space="preserve">In this procedure, </w:t>
      </w:r>
      <w:r w:rsidR="006E4DFE" w:rsidRPr="00906A39">
        <w:rPr>
          <w:noProof/>
          <w:lang w:eastAsia="zh-CN"/>
        </w:rPr>
        <w:t>NEF will not check the area informaiont included in the CREATION request</w:t>
      </w:r>
      <w:r w:rsidR="00906A39" w:rsidRPr="00906A39">
        <w:rPr>
          <w:noProof/>
          <w:lang w:eastAsia="zh-CN"/>
        </w:rPr>
        <w:t>, and MB-SMF return the error response.</w:t>
      </w:r>
    </w:p>
    <w:p w14:paraId="64E99D4F" w14:textId="71FFAA2E" w:rsidR="000278D8" w:rsidRDefault="00417910" w:rsidP="00F35FAF">
      <w:pPr>
        <w:pStyle w:val="B1"/>
        <w:ind w:left="0" w:firstLine="0"/>
        <w:rPr>
          <w:noProof/>
          <w:lang w:eastAsia="zh-CN"/>
        </w:rPr>
      </w:pPr>
      <w:r>
        <w:rPr>
          <w:noProof/>
          <w:lang w:eastAsia="zh-CN"/>
        </w:rPr>
        <w:t>Otherwise</w:t>
      </w:r>
      <w:r w:rsidR="0062764B">
        <w:rPr>
          <w:noProof/>
          <w:lang w:eastAsia="zh-CN"/>
        </w:rPr>
        <w:t>,</w:t>
      </w:r>
      <w:r>
        <w:rPr>
          <w:noProof/>
          <w:lang w:eastAsia="zh-CN"/>
        </w:rPr>
        <w:t xml:space="preserve"> the MB-SMF</w:t>
      </w:r>
      <w:r w:rsidR="00F35FAF">
        <w:rPr>
          <w:noProof/>
          <w:lang w:eastAsia="zh-CN"/>
        </w:rPr>
        <w:t xml:space="preserve"> managing the MBS session </w:t>
      </w:r>
      <w:r w:rsidR="0062764B">
        <w:rPr>
          <w:noProof/>
          <w:lang w:eastAsia="zh-CN"/>
        </w:rPr>
        <w:t>will be</w:t>
      </w:r>
      <w:r w:rsidR="00F35FAF">
        <w:rPr>
          <w:noProof/>
          <w:lang w:eastAsia="zh-CN"/>
        </w:rPr>
        <w:t xml:space="preserve"> determined</w:t>
      </w:r>
      <w:r w:rsidR="0062764B">
        <w:rPr>
          <w:noProof/>
          <w:lang w:eastAsia="zh-CN"/>
        </w:rPr>
        <w:t xml:space="preserve"> during the </w:t>
      </w:r>
      <w:r w:rsidR="00784AE5">
        <w:rPr>
          <w:noProof/>
          <w:lang w:eastAsia="zh-CN"/>
        </w:rPr>
        <w:t xml:space="preserve">MBS session creation </w:t>
      </w:r>
      <w:r w:rsidR="0062764B">
        <w:rPr>
          <w:noProof/>
          <w:lang w:eastAsia="zh-CN"/>
        </w:rPr>
        <w:t xml:space="preserve">procedure, and the issue is similar as TMGI allocation (i.e., </w:t>
      </w:r>
      <w:r w:rsidR="008046AA" w:rsidRPr="00AB52D0">
        <w:rPr>
          <w:rFonts w:eastAsiaTheme="minorEastAsia"/>
          <w:color w:val="auto"/>
          <w:lang w:eastAsia="zh-CN"/>
        </w:rPr>
        <w:t>no</w:t>
      </w:r>
      <w:r w:rsidR="008046AA">
        <w:rPr>
          <w:rFonts w:eastAsiaTheme="minorEastAsia"/>
          <w:color w:val="auto"/>
          <w:lang w:eastAsia="zh-CN"/>
        </w:rPr>
        <w:t xml:space="preserve"> appropriate MB-SMF in the PLMN that can manage the requested MBS Service Area from AF</w:t>
      </w:r>
      <w:r w:rsidR="0062764B">
        <w:rPr>
          <w:noProof/>
          <w:lang w:eastAsia="zh-CN"/>
        </w:rPr>
        <w:t>)</w:t>
      </w:r>
      <w:r w:rsidR="00F35FAF">
        <w:rPr>
          <w:noProof/>
          <w:lang w:eastAsia="zh-CN"/>
        </w:rPr>
        <w:t xml:space="preserve">. </w:t>
      </w:r>
      <w:r w:rsidR="006E4DFE" w:rsidRPr="00906A39">
        <w:rPr>
          <w:noProof/>
          <w:lang w:eastAsia="zh-CN"/>
        </w:rPr>
        <w:t xml:space="preserve">Here the NEF will check the included area information. </w:t>
      </w:r>
      <w:r w:rsidR="005F5929">
        <w:rPr>
          <w:noProof/>
          <w:lang w:eastAsia="zh-CN"/>
        </w:rPr>
        <w:t>The following</w:t>
      </w:r>
      <w:r w:rsidR="00407BBF">
        <w:rPr>
          <w:noProof/>
          <w:lang w:eastAsia="zh-CN"/>
        </w:rPr>
        <w:t xml:space="preserve"> aspects </w:t>
      </w:r>
      <w:r w:rsidR="005F5929">
        <w:rPr>
          <w:noProof/>
          <w:lang w:eastAsia="zh-CN"/>
        </w:rPr>
        <w:t xml:space="preserve">need </w:t>
      </w:r>
      <w:r w:rsidR="00407BBF">
        <w:rPr>
          <w:noProof/>
          <w:lang w:eastAsia="zh-CN"/>
        </w:rPr>
        <w:t>to be checked</w:t>
      </w:r>
      <w:r w:rsidR="006E4DFE" w:rsidRPr="00906A39">
        <w:rPr>
          <w:noProof/>
          <w:lang w:eastAsia="zh-CN"/>
        </w:rPr>
        <w:t xml:space="preserve">: </w:t>
      </w:r>
    </w:p>
    <w:p w14:paraId="501BB186" w14:textId="77D3239B" w:rsidR="00407BBF" w:rsidRDefault="005F5929" w:rsidP="00407BBF">
      <w:pPr>
        <w:pStyle w:val="B1"/>
        <w:numPr>
          <w:ilvl w:val="0"/>
          <w:numId w:val="24"/>
        </w:numPr>
        <w:rPr>
          <w:rFonts w:eastAsiaTheme="minorEastAsia"/>
          <w:noProof/>
          <w:lang w:eastAsia="zh-CN"/>
        </w:rPr>
      </w:pPr>
      <w:r w:rsidRPr="005F5929">
        <w:rPr>
          <w:rFonts w:eastAsiaTheme="minorEastAsia"/>
          <w:b/>
          <w:noProof/>
          <w:lang w:eastAsia="zh-CN"/>
        </w:rPr>
        <w:t>Case #A</w:t>
      </w:r>
      <w:r>
        <w:rPr>
          <w:rFonts w:eastAsiaTheme="minorEastAsia"/>
          <w:noProof/>
          <w:lang w:eastAsia="zh-CN"/>
        </w:rPr>
        <w:t>: t</w:t>
      </w:r>
      <w:r w:rsidR="00407BBF" w:rsidRPr="00407BBF">
        <w:rPr>
          <w:rFonts w:eastAsiaTheme="minorEastAsia"/>
          <w:noProof/>
          <w:lang w:eastAsia="zh-CN"/>
        </w:rPr>
        <w:t>he response from NRF can help to complete the requested MBS service area, e.g. MB-SMF1+ MB-SMF2 is equal to the requested service area.</w:t>
      </w:r>
      <w:r w:rsidR="00407BBF" w:rsidRPr="00407BBF">
        <w:t xml:space="preserve"> </w:t>
      </w:r>
      <w:r w:rsidR="00407BBF" w:rsidRPr="00407BBF">
        <w:rPr>
          <w:rFonts w:eastAsiaTheme="minorEastAsia"/>
          <w:noProof/>
          <w:lang w:eastAsia="zh-CN"/>
        </w:rPr>
        <w:t xml:space="preserve">In this case, </w:t>
      </w:r>
      <w:r w:rsidR="00407BBF">
        <w:rPr>
          <w:rFonts w:eastAsiaTheme="minorEastAsia"/>
          <w:noProof/>
          <w:lang w:eastAsia="zh-CN"/>
        </w:rPr>
        <w:t xml:space="preserve">the NEF may need to </w:t>
      </w:r>
      <w:r w:rsidR="00407BBF" w:rsidRPr="00407BBF">
        <w:rPr>
          <w:rFonts w:eastAsiaTheme="minorEastAsia"/>
          <w:noProof/>
          <w:lang w:eastAsia="zh-CN"/>
        </w:rPr>
        <w:t xml:space="preserve">give an error </w:t>
      </w:r>
      <w:r>
        <w:rPr>
          <w:rFonts w:eastAsiaTheme="minorEastAsia"/>
          <w:noProof/>
          <w:lang w:eastAsia="zh-CN"/>
        </w:rPr>
        <w:t>information</w:t>
      </w:r>
      <w:r w:rsidR="00407BBF" w:rsidRPr="00407BBF">
        <w:rPr>
          <w:rFonts w:eastAsiaTheme="minorEastAsia"/>
          <w:noProof/>
          <w:lang w:eastAsia="zh-CN"/>
        </w:rPr>
        <w:t xml:space="preserve"> </w:t>
      </w:r>
      <w:r w:rsidR="00407BBF">
        <w:rPr>
          <w:rFonts w:eastAsiaTheme="minorEastAsia"/>
          <w:noProof/>
          <w:lang w:eastAsia="zh-CN"/>
        </w:rPr>
        <w:t xml:space="preserve">otherwise the AF may not be able to know it </w:t>
      </w:r>
      <w:r w:rsidR="00407BBF" w:rsidRPr="00407BBF">
        <w:rPr>
          <w:rFonts w:eastAsiaTheme="minorEastAsia"/>
          <w:noProof/>
          <w:lang w:eastAsia="zh-CN"/>
        </w:rPr>
        <w:t>need</w:t>
      </w:r>
      <w:r w:rsidR="00407BBF">
        <w:rPr>
          <w:rFonts w:eastAsiaTheme="minorEastAsia"/>
          <w:noProof/>
          <w:lang w:eastAsia="zh-CN"/>
        </w:rPr>
        <w:t>s</w:t>
      </w:r>
      <w:r w:rsidR="00407BBF" w:rsidRPr="00407BBF">
        <w:rPr>
          <w:rFonts w:eastAsiaTheme="minorEastAsia"/>
          <w:noProof/>
          <w:lang w:eastAsia="zh-CN"/>
        </w:rPr>
        <w:t xml:space="preserve"> two MB-SMF</w:t>
      </w:r>
      <w:r w:rsidR="00407BBF">
        <w:rPr>
          <w:rFonts w:eastAsiaTheme="minorEastAsia"/>
          <w:noProof/>
          <w:lang w:eastAsia="zh-CN"/>
        </w:rPr>
        <w:t>. The issue</w:t>
      </w:r>
      <w:r w:rsidR="00407BBF" w:rsidRPr="00407BBF">
        <w:rPr>
          <w:rFonts w:eastAsiaTheme="minorEastAsia"/>
          <w:noProof/>
          <w:lang w:eastAsia="zh-CN"/>
        </w:rPr>
        <w:t xml:space="preserve"> </w:t>
      </w:r>
      <w:r>
        <w:rPr>
          <w:rFonts w:eastAsiaTheme="minorEastAsia"/>
          <w:noProof/>
          <w:lang w:eastAsia="zh-CN"/>
        </w:rPr>
        <w:t xml:space="preserve">is what information needs to be provided to AF. </w:t>
      </w:r>
    </w:p>
    <w:p w14:paraId="504085E6" w14:textId="06A6C967" w:rsidR="005F5929" w:rsidRPr="00407BBF" w:rsidRDefault="005F5929" w:rsidP="00407BBF">
      <w:pPr>
        <w:pStyle w:val="B1"/>
        <w:numPr>
          <w:ilvl w:val="0"/>
          <w:numId w:val="24"/>
        </w:numPr>
        <w:rPr>
          <w:rFonts w:eastAsiaTheme="minorEastAsia"/>
          <w:noProof/>
          <w:lang w:eastAsia="zh-CN"/>
        </w:rPr>
      </w:pPr>
      <w:r w:rsidRPr="005F5929">
        <w:rPr>
          <w:rFonts w:eastAsiaTheme="minorEastAsia"/>
          <w:b/>
          <w:noProof/>
          <w:lang w:eastAsia="zh-CN"/>
        </w:rPr>
        <w:t>Case #</w:t>
      </w:r>
      <w:r>
        <w:rPr>
          <w:rFonts w:eastAsiaTheme="minorEastAsia"/>
          <w:b/>
          <w:noProof/>
          <w:lang w:eastAsia="zh-CN"/>
        </w:rPr>
        <w:t>B</w:t>
      </w:r>
      <w:r w:rsidRPr="005F5929">
        <w:rPr>
          <w:rFonts w:eastAsiaTheme="minorEastAsia"/>
          <w:noProof/>
          <w:lang w:eastAsia="zh-CN"/>
        </w:rPr>
        <w:t>:</w:t>
      </w:r>
      <w:r>
        <w:rPr>
          <w:rFonts w:eastAsiaTheme="minorEastAsia" w:hint="eastAsia"/>
          <w:noProof/>
          <w:lang w:eastAsia="zh-CN"/>
        </w:rPr>
        <w:t xml:space="preserve"> </w:t>
      </w:r>
      <w:r>
        <w:rPr>
          <w:rFonts w:eastAsiaTheme="minorEastAsia"/>
          <w:noProof/>
          <w:lang w:eastAsia="zh-CN"/>
        </w:rPr>
        <w:t>t</w:t>
      </w:r>
      <w:r w:rsidRPr="005F5929">
        <w:rPr>
          <w:rFonts w:eastAsiaTheme="minorEastAsia"/>
          <w:noProof/>
          <w:lang w:eastAsia="zh-CN"/>
        </w:rPr>
        <w:t>he response include one area which is not covered by any existi</w:t>
      </w:r>
      <w:r>
        <w:rPr>
          <w:rFonts w:eastAsiaTheme="minorEastAsia"/>
          <w:noProof/>
          <w:lang w:eastAsia="zh-CN"/>
        </w:rPr>
        <w:t>n</w:t>
      </w:r>
      <w:r w:rsidRPr="005F5929">
        <w:rPr>
          <w:rFonts w:eastAsiaTheme="minorEastAsia"/>
          <w:noProof/>
          <w:lang w:eastAsia="zh-CN"/>
        </w:rPr>
        <w:t>g MB-SMF, i.e. the area maybe not related to any local MBS service. In this case, the NEF</w:t>
      </w:r>
      <w:r>
        <w:rPr>
          <w:rFonts w:eastAsiaTheme="minorEastAsia"/>
          <w:noProof/>
          <w:lang w:eastAsia="zh-CN"/>
        </w:rPr>
        <w:t xml:space="preserve"> can either</w:t>
      </w:r>
      <w:r w:rsidRPr="005F5929">
        <w:rPr>
          <w:rFonts w:eastAsiaTheme="minorEastAsia"/>
          <w:noProof/>
          <w:lang w:eastAsia="zh-CN"/>
        </w:rPr>
        <w:t xml:space="preserve"> hanle partial area or just return an error response</w:t>
      </w:r>
      <w:r>
        <w:rPr>
          <w:rFonts w:eastAsiaTheme="minorEastAsia"/>
          <w:noProof/>
          <w:lang w:eastAsia="zh-CN"/>
        </w:rPr>
        <w:t>.</w:t>
      </w:r>
    </w:p>
    <w:p w14:paraId="43B50936" w14:textId="3D446B55" w:rsidR="004F18BB" w:rsidRPr="005F5929" w:rsidRDefault="004F18BB" w:rsidP="004F18BB">
      <w:pPr>
        <w:pStyle w:val="B1"/>
        <w:ind w:left="0" w:firstLine="0"/>
        <w:rPr>
          <w:rFonts w:eastAsiaTheme="minorEastAsia"/>
          <w:noProof/>
          <w:lang w:eastAsia="zh-CN"/>
        </w:rPr>
      </w:pPr>
      <w:r w:rsidRPr="005F5929">
        <w:rPr>
          <w:rFonts w:eastAsiaTheme="minorEastAsia"/>
          <w:noProof/>
          <w:lang w:eastAsia="zh-CN"/>
        </w:rPr>
        <w:t xml:space="preserve">In summary, </w:t>
      </w:r>
      <w:r w:rsidR="005F5929" w:rsidRPr="005F5929">
        <w:rPr>
          <w:rFonts w:eastAsiaTheme="minorEastAsia"/>
          <w:noProof/>
          <w:lang w:eastAsia="zh-CN"/>
        </w:rPr>
        <w:t>for</w:t>
      </w:r>
      <w:r w:rsidRPr="005F5929">
        <w:rPr>
          <w:rFonts w:eastAsiaTheme="minorEastAsia"/>
          <w:noProof/>
          <w:lang w:eastAsia="zh-CN"/>
        </w:rPr>
        <w:t xml:space="preserve"> </w:t>
      </w:r>
      <w:r w:rsidR="00CD687C">
        <w:rPr>
          <w:rFonts w:eastAsiaTheme="minorEastAsia"/>
          <w:noProof/>
          <w:lang w:eastAsia="zh-CN"/>
        </w:rPr>
        <w:t xml:space="preserve">the </w:t>
      </w:r>
      <w:r w:rsidRPr="005F5929">
        <w:rPr>
          <w:rFonts w:eastAsiaTheme="minorEastAsia"/>
          <w:noProof/>
          <w:lang w:eastAsia="zh-CN"/>
        </w:rPr>
        <w:t xml:space="preserve">above two cases, the NEF always return the error </w:t>
      </w:r>
      <w:r w:rsidR="005F5929" w:rsidRPr="005F5929">
        <w:rPr>
          <w:rFonts w:eastAsiaTheme="minorEastAsia"/>
          <w:noProof/>
          <w:lang w:eastAsia="zh-CN"/>
        </w:rPr>
        <w:t>information</w:t>
      </w:r>
      <w:r w:rsidRPr="005F5929">
        <w:rPr>
          <w:rFonts w:eastAsiaTheme="minorEastAsia"/>
          <w:noProof/>
          <w:lang w:eastAsia="zh-CN"/>
        </w:rPr>
        <w:t xml:space="preserve"> back to the AF. </w:t>
      </w:r>
      <w:r w:rsidR="005F5929" w:rsidRPr="005F5929">
        <w:rPr>
          <w:rFonts w:eastAsiaTheme="minorEastAsia"/>
          <w:noProof/>
          <w:lang w:eastAsia="zh-CN"/>
        </w:rPr>
        <w:t xml:space="preserve">The issue is such information shall be included as a “successful” response, or just an error response. </w:t>
      </w:r>
      <w:r w:rsidR="00CD687C">
        <w:rPr>
          <w:rFonts w:eastAsiaTheme="minorEastAsia"/>
          <w:noProof/>
          <w:lang w:eastAsia="zh-CN"/>
        </w:rPr>
        <w:t xml:space="preserve">We have a slight preference on the former one otherwise it is not possible for the AF to have the correct information and error continues. Note that for some cases the area information is not proper to be provided, for this case 5GC will not provide any area information. </w:t>
      </w:r>
    </w:p>
    <w:p w14:paraId="1A884490" w14:textId="303E5EBC" w:rsidR="004F18BB" w:rsidRPr="00E7535F" w:rsidRDefault="00CD687C" w:rsidP="00F35FAF">
      <w:pPr>
        <w:pStyle w:val="B1"/>
        <w:ind w:left="0" w:firstLine="0"/>
        <w:rPr>
          <w:rFonts w:eastAsiaTheme="minorEastAsia"/>
          <w:noProof/>
          <w:lang w:eastAsia="zh-CN"/>
        </w:rPr>
      </w:pPr>
      <w:r>
        <w:rPr>
          <w:rFonts w:eastAsiaTheme="minorEastAsia"/>
          <w:noProof/>
          <w:lang w:eastAsia="zh-CN"/>
        </w:rPr>
        <w:t>I</w:t>
      </w:r>
      <w:r w:rsidR="000A2ED0">
        <w:rPr>
          <w:rFonts w:eastAsia="MS Mincho"/>
        </w:rPr>
        <w:t xml:space="preserve">t is proposed that the </w:t>
      </w:r>
      <w:r w:rsidR="00281003">
        <w:rPr>
          <w:rFonts w:eastAsia="MS Mincho"/>
        </w:rPr>
        <w:t xml:space="preserve">NEF/MB-SMF provides the area that the determined MB-SMF (the MB-SMF associating to the TMGI) cannot cover. Then the </w:t>
      </w:r>
      <w:r w:rsidR="00543797">
        <w:rPr>
          <w:rFonts w:eastAsia="MS Mincho"/>
        </w:rPr>
        <w:t xml:space="preserve">AF can </w:t>
      </w:r>
      <w:r w:rsidR="000C5BF0">
        <w:rPr>
          <w:rFonts w:eastAsia="MS Mincho"/>
        </w:rPr>
        <w:t>base</w:t>
      </w:r>
      <w:r w:rsidR="00543797">
        <w:rPr>
          <w:rFonts w:eastAsia="MS Mincho"/>
        </w:rPr>
        <w:t xml:space="preserve"> on implementation to </w:t>
      </w:r>
      <w:r w:rsidR="00281003">
        <w:rPr>
          <w:rFonts w:eastAsia="MS Mincho"/>
        </w:rPr>
        <w:t xml:space="preserve">1) start a new location dependent MBS session, or 2) using unicast for transmitting the data for the UE within the provided area, or 3) start a new MBS session. </w:t>
      </w:r>
    </w:p>
    <w:tbl>
      <w:tblPr>
        <w:tblStyle w:val="ae"/>
        <w:tblW w:w="0" w:type="auto"/>
        <w:tblLook w:val="04A0" w:firstRow="1" w:lastRow="0" w:firstColumn="1" w:lastColumn="0" w:noHBand="0" w:noVBand="1"/>
      </w:tblPr>
      <w:tblGrid>
        <w:gridCol w:w="9628"/>
      </w:tblGrid>
      <w:tr w:rsidR="00F162EE" w14:paraId="3FBD2467" w14:textId="77777777" w:rsidTr="00A13587">
        <w:tc>
          <w:tcPr>
            <w:tcW w:w="9628" w:type="dxa"/>
          </w:tcPr>
          <w:p w14:paraId="7144C8BF" w14:textId="77777777" w:rsidR="00134480" w:rsidRPr="00134480" w:rsidRDefault="00134480" w:rsidP="00134480">
            <w:pPr>
              <w:pStyle w:val="B1"/>
              <w:ind w:left="0" w:firstLine="0"/>
              <w:rPr>
                <w:rFonts w:eastAsia="MS Mincho"/>
              </w:rPr>
            </w:pPr>
            <w:r>
              <w:rPr>
                <w:rFonts w:eastAsia="MS Mincho" w:hint="eastAsia"/>
              </w:rPr>
              <w:t>&lt;</w:t>
            </w:r>
            <w:r w:rsidRPr="00134480">
              <w:rPr>
                <w:rFonts w:eastAsia="MS Mincho"/>
                <w:i/>
              </w:rPr>
              <w:t>MBS Session Creation procedure in TS 23.247 v17.7.0 clause 7.1.1.2</w:t>
            </w:r>
            <w:r>
              <w:rPr>
                <w:rFonts w:eastAsia="MS Mincho"/>
              </w:rPr>
              <w:t>&gt;</w:t>
            </w:r>
          </w:p>
          <w:p w14:paraId="76D63A8C" w14:textId="77777777" w:rsidR="00F162EE" w:rsidRDefault="00F162EE" w:rsidP="00A13587">
            <w:pPr>
              <w:pStyle w:val="B1"/>
              <w:rPr>
                <w:color w:val="auto"/>
                <w:lang w:eastAsia="en-GB"/>
              </w:rPr>
            </w:pPr>
            <w:r>
              <w:t>9.</w:t>
            </w:r>
            <w:r>
              <w:tab/>
              <w:t>NEF/MBSF checks authorization of content provider.</w:t>
            </w:r>
          </w:p>
          <w:p w14:paraId="1391141C" w14:textId="77777777" w:rsidR="00F162EE" w:rsidRPr="00DE1964" w:rsidRDefault="00F162EE" w:rsidP="00A13587">
            <w:pPr>
              <w:pStyle w:val="B1"/>
              <w:rPr>
                <w:rFonts w:eastAsia="MS Mincho"/>
              </w:rPr>
            </w:pPr>
            <w:r>
              <w:t>10.</w:t>
            </w:r>
            <w:r>
              <w:tab/>
              <w:t xml:space="preserve">NEF/MBSF </w:t>
            </w:r>
            <w:r w:rsidRPr="00134480">
              <w:rPr>
                <w:highlight w:val="yellow"/>
              </w:rPr>
              <w:t>discovers MB-SMF candidates and selects MB-SMF as ingress control node</w:t>
            </w:r>
            <w:r>
              <w:t xml:space="preserve">, possibly based on MBS service area. If a TMGI is included in step 8, </w:t>
            </w:r>
            <w:r w:rsidRPr="00134480">
              <w:rPr>
                <w:highlight w:val="yellow"/>
              </w:rPr>
              <w:t>NEF/MBSF finds MB-SMF based on that TMGI.</w:t>
            </w:r>
          </w:p>
        </w:tc>
      </w:tr>
    </w:tbl>
    <w:p w14:paraId="562A6007" w14:textId="5E02393C" w:rsidR="00F162EE" w:rsidRDefault="004F18BB" w:rsidP="00F35FAF">
      <w:pPr>
        <w:pStyle w:val="B1"/>
        <w:ind w:left="0" w:firstLine="0"/>
        <w:rPr>
          <w:rFonts w:eastAsiaTheme="minorEastAsia"/>
          <w:noProof/>
          <w:lang w:eastAsia="zh-CN"/>
        </w:rPr>
      </w:pPr>
      <w:r w:rsidRPr="00407BBF">
        <w:rPr>
          <w:rFonts w:eastAsiaTheme="minorEastAsia"/>
          <w:noProof/>
          <w:lang w:eastAsia="zh-CN"/>
        </w:rPr>
        <w:t>If the TMGI is provided, the error respon</w:t>
      </w:r>
      <w:r w:rsidR="00DD6586">
        <w:rPr>
          <w:rFonts w:eastAsiaTheme="minorEastAsia"/>
          <w:noProof/>
          <w:lang w:eastAsia="zh-CN"/>
        </w:rPr>
        <w:t>s</w:t>
      </w:r>
      <w:r w:rsidRPr="00407BBF">
        <w:rPr>
          <w:rFonts w:eastAsiaTheme="minorEastAsia"/>
          <w:noProof/>
          <w:lang w:eastAsia="zh-CN"/>
        </w:rPr>
        <w:t>e is from MB-SMF. Otherwise the errror respon</w:t>
      </w:r>
      <w:r w:rsidR="00DD6586">
        <w:rPr>
          <w:rFonts w:eastAsiaTheme="minorEastAsia"/>
          <w:noProof/>
          <w:lang w:eastAsia="zh-CN"/>
        </w:rPr>
        <w:t>s</w:t>
      </w:r>
      <w:r w:rsidRPr="00407BBF">
        <w:rPr>
          <w:rFonts w:eastAsiaTheme="minorEastAsia"/>
          <w:noProof/>
          <w:lang w:eastAsia="zh-CN"/>
        </w:rPr>
        <w:t>e is from NEF.</w:t>
      </w:r>
      <w:r>
        <w:rPr>
          <w:rFonts w:eastAsiaTheme="minorEastAsia"/>
          <w:noProof/>
          <w:lang w:eastAsia="zh-CN"/>
        </w:rPr>
        <w:t xml:space="preserve"> </w:t>
      </w:r>
    </w:p>
    <w:p w14:paraId="523A2EEA" w14:textId="77777777" w:rsidR="004F18BB" w:rsidRPr="00F162EE" w:rsidRDefault="004F18BB" w:rsidP="00F35FAF">
      <w:pPr>
        <w:pStyle w:val="B1"/>
        <w:ind w:left="0" w:firstLine="0"/>
        <w:rPr>
          <w:rFonts w:eastAsiaTheme="minorEastAsia"/>
          <w:noProof/>
          <w:lang w:eastAsia="zh-CN"/>
        </w:rPr>
      </w:pPr>
    </w:p>
    <w:p w14:paraId="32B2D9DD" w14:textId="77777777" w:rsidR="00F35FAF" w:rsidRDefault="00F35FAF" w:rsidP="00F35FAF">
      <w:pPr>
        <w:pStyle w:val="B1"/>
        <w:ind w:left="0" w:firstLine="0"/>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 xml:space="preserve">or MBS Session </w:t>
      </w:r>
      <w:r w:rsidR="00DE1964">
        <w:rPr>
          <w:rFonts w:eastAsiaTheme="minorEastAsia"/>
          <w:color w:val="auto"/>
          <w:lang w:eastAsia="zh-CN"/>
        </w:rPr>
        <w:t>Update</w:t>
      </w:r>
      <w:r>
        <w:rPr>
          <w:rFonts w:eastAsiaTheme="minorEastAsia"/>
          <w:color w:val="auto"/>
          <w:lang w:eastAsia="zh-CN"/>
        </w:rPr>
        <w:t xml:space="preserve"> procedure, </w:t>
      </w:r>
      <w:r w:rsidR="00DE1964">
        <w:rPr>
          <w:rFonts w:eastAsiaTheme="minorEastAsia"/>
          <w:color w:val="auto"/>
          <w:lang w:eastAsia="zh-CN"/>
        </w:rPr>
        <w:t>issue</w:t>
      </w:r>
      <w:r w:rsidR="00AB52D0">
        <w:rPr>
          <w:rFonts w:eastAsiaTheme="minorEastAsia"/>
          <w:color w:val="auto"/>
          <w:lang w:eastAsia="zh-CN"/>
        </w:rPr>
        <w:t>s</w:t>
      </w:r>
      <w:r w:rsidR="00DE1964">
        <w:rPr>
          <w:rFonts w:eastAsiaTheme="minorEastAsia"/>
          <w:color w:val="auto"/>
          <w:lang w:eastAsia="zh-CN"/>
        </w:rPr>
        <w:t xml:space="preserve"> </w:t>
      </w:r>
      <w:r w:rsidR="00AB52D0">
        <w:rPr>
          <w:rFonts w:eastAsiaTheme="minorEastAsia"/>
          <w:color w:val="auto"/>
          <w:lang w:eastAsia="zh-CN"/>
        </w:rPr>
        <w:t>are</w:t>
      </w:r>
      <w:r w:rsidR="00DE1964">
        <w:rPr>
          <w:rFonts w:eastAsiaTheme="minorEastAsia"/>
          <w:color w:val="auto"/>
          <w:lang w:eastAsia="zh-CN"/>
        </w:rPr>
        <w:t xml:space="preserve"> the same. </w:t>
      </w:r>
    </w:p>
    <w:tbl>
      <w:tblPr>
        <w:tblStyle w:val="ae"/>
        <w:tblW w:w="0" w:type="auto"/>
        <w:tblLook w:val="04A0" w:firstRow="1" w:lastRow="0" w:firstColumn="1" w:lastColumn="0" w:noHBand="0" w:noVBand="1"/>
      </w:tblPr>
      <w:tblGrid>
        <w:gridCol w:w="9628"/>
      </w:tblGrid>
      <w:tr w:rsidR="00F162EE" w14:paraId="5AB46EA5" w14:textId="77777777" w:rsidTr="00F162EE">
        <w:tc>
          <w:tcPr>
            <w:tcW w:w="9628" w:type="dxa"/>
          </w:tcPr>
          <w:p w14:paraId="125CCDA7" w14:textId="77777777" w:rsidR="00134480" w:rsidRPr="00134480" w:rsidRDefault="00134480" w:rsidP="00134480">
            <w:pPr>
              <w:pStyle w:val="B1"/>
              <w:ind w:left="0" w:firstLine="0"/>
              <w:rPr>
                <w:rFonts w:eastAsia="MS Mincho"/>
              </w:rPr>
            </w:pPr>
            <w:r>
              <w:rPr>
                <w:rFonts w:eastAsia="MS Mincho" w:hint="eastAsia"/>
              </w:rPr>
              <w:t>&lt;</w:t>
            </w:r>
            <w:r w:rsidRPr="00134480">
              <w:rPr>
                <w:rFonts w:eastAsia="MS Mincho"/>
                <w:i/>
              </w:rPr>
              <w:t xml:space="preserve">MBS Session </w:t>
            </w:r>
            <w:r>
              <w:rPr>
                <w:rFonts w:eastAsia="MS Mincho"/>
                <w:i/>
              </w:rPr>
              <w:t>Update</w:t>
            </w:r>
            <w:r w:rsidRPr="00134480">
              <w:rPr>
                <w:rFonts w:eastAsia="MS Mincho"/>
                <w:i/>
              </w:rPr>
              <w:t xml:space="preserve"> procedure in TS 23.247 v17.7.0 clause 7.1.1.</w:t>
            </w:r>
            <w:r>
              <w:rPr>
                <w:rFonts w:eastAsia="MS Mincho"/>
                <w:i/>
              </w:rPr>
              <w:t>6</w:t>
            </w:r>
            <w:r>
              <w:rPr>
                <w:rFonts w:eastAsia="MS Mincho"/>
              </w:rPr>
              <w:t>&gt;</w:t>
            </w:r>
          </w:p>
          <w:p w14:paraId="0D4A3565" w14:textId="77777777" w:rsidR="00F162EE" w:rsidRPr="00FC7F15" w:rsidRDefault="00F162EE" w:rsidP="00F162EE">
            <w:pPr>
              <w:pStyle w:val="B1"/>
              <w:rPr>
                <w:color w:val="auto"/>
                <w:lang w:eastAsia="en-GB"/>
              </w:rPr>
            </w:pPr>
            <w:r>
              <w:t>2.</w:t>
            </w:r>
            <w:r>
              <w:tab/>
              <w:t>NEF checks authorization of AF.</w:t>
            </w:r>
          </w:p>
          <w:p w14:paraId="72EF203B" w14:textId="77777777" w:rsidR="00F162EE" w:rsidRPr="00F162EE" w:rsidRDefault="00F162EE" w:rsidP="00F162EE">
            <w:pPr>
              <w:pStyle w:val="B1"/>
              <w:rPr>
                <w:rFonts w:eastAsia="MS Mincho"/>
              </w:rPr>
            </w:pPr>
            <w:r>
              <w:t>3.</w:t>
            </w:r>
            <w:r>
              <w:tab/>
            </w:r>
            <w:r w:rsidRPr="005B0994">
              <w:rPr>
                <w:highlight w:val="yellow"/>
              </w:rPr>
              <w:t>NEF/MBSF sends Nmbsmf_MBSSession_Update Request to MB-SMF</w:t>
            </w:r>
            <w:r>
              <w:t xml:space="preserve">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tc>
      </w:tr>
    </w:tbl>
    <w:p w14:paraId="5705897B" w14:textId="283A971F" w:rsidR="00F162EE" w:rsidRDefault="004F18BB" w:rsidP="00F35FAF">
      <w:pPr>
        <w:pStyle w:val="B1"/>
        <w:ind w:left="0" w:firstLine="0"/>
        <w:rPr>
          <w:rFonts w:eastAsiaTheme="minorEastAsia"/>
          <w:color w:val="auto"/>
          <w:lang w:eastAsia="zh-CN"/>
        </w:rPr>
      </w:pPr>
      <w:r w:rsidRPr="00F97106">
        <w:rPr>
          <w:rFonts w:eastAsiaTheme="minorEastAsia"/>
          <w:color w:val="auto"/>
          <w:lang w:eastAsia="zh-CN"/>
        </w:rPr>
        <w:t>In this case, the error response can only from MB-SMF.</w:t>
      </w:r>
      <w:r>
        <w:rPr>
          <w:rFonts w:eastAsiaTheme="minorEastAsia"/>
          <w:color w:val="auto"/>
          <w:lang w:eastAsia="zh-CN"/>
        </w:rPr>
        <w:t xml:space="preserve"> </w:t>
      </w:r>
    </w:p>
    <w:p w14:paraId="0A780FD9" w14:textId="2E32957E" w:rsidR="00AB52D0" w:rsidRDefault="00AB52D0" w:rsidP="00AB52D0">
      <w:pPr>
        <w:rPr>
          <w:rFonts w:eastAsiaTheme="minorEastAsia"/>
          <w:lang w:eastAsia="zh-CN"/>
        </w:rPr>
      </w:pPr>
      <w:r w:rsidRPr="0002456A">
        <w:rPr>
          <w:rFonts w:eastAsiaTheme="minorEastAsia" w:hint="eastAsia"/>
          <w:b/>
          <w:lang w:eastAsia="zh-CN"/>
        </w:rPr>
        <w:lastRenderedPageBreak/>
        <w:t>O</w:t>
      </w:r>
      <w:r w:rsidRPr="0002456A">
        <w:rPr>
          <w:rFonts w:eastAsiaTheme="minorEastAsia"/>
          <w:b/>
          <w:lang w:eastAsia="zh-CN"/>
        </w:rPr>
        <w:t>bservation</w:t>
      </w:r>
      <w:r w:rsidR="00452094">
        <w:rPr>
          <w:rFonts w:eastAsiaTheme="minorEastAsia"/>
          <w:b/>
          <w:lang w:eastAsia="zh-CN"/>
        </w:rPr>
        <w:t xml:space="preserve"> 2</w:t>
      </w:r>
      <w:r>
        <w:rPr>
          <w:rFonts w:eastAsiaTheme="minorEastAsia"/>
          <w:b/>
          <w:lang w:eastAsia="zh-CN"/>
        </w:rPr>
        <w:t xml:space="preserve">: </w:t>
      </w:r>
      <w:r w:rsidR="008E41EA">
        <w:rPr>
          <w:rFonts w:eastAsiaTheme="minorEastAsia"/>
          <w:lang w:eastAsia="zh-CN"/>
        </w:rPr>
        <w:t>T</w:t>
      </w:r>
      <w:r w:rsidR="00760037">
        <w:rPr>
          <w:rFonts w:eastAsiaTheme="minorEastAsia"/>
          <w:lang w:eastAsia="zh-CN"/>
        </w:rPr>
        <w:t xml:space="preserve">he NEF is not assumed to have the "re-selection" functionality </w:t>
      </w:r>
      <w:r w:rsidR="00452094">
        <w:rPr>
          <w:rFonts w:eastAsiaTheme="minorEastAsia"/>
          <w:lang w:eastAsia="zh-CN"/>
        </w:rPr>
        <w:t>in current specification</w:t>
      </w:r>
      <w:r>
        <w:rPr>
          <w:rFonts w:eastAsiaTheme="minorEastAsia"/>
          <w:lang w:eastAsia="zh-CN"/>
        </w:rPr>
        <w:t>.</w:t>
      </w:r>
      <w:r w:rsidR="008D61EC" w:rsidRPr="008D61EC">
        <w:rPr>
          <w:rFonts w:eastAsiaTheme="minorEastAsia"/>
          <w:color w:val="auto"/>
          <w:lang w:eastAsia="zh-CN"/>
        </w:rPr>
        <w:t xml:space="preserve"> </w:t>
      </w:r>
      <w:r w:rsidR="008D61EC">
        <w:rPr>
          <w:rFonts w:eastAsiaTheme="minorEastAsia"/>
          <w:color w:val="auto"/>
          <w:lang w:eastAsia="zh-CN"/>
        </w:rPr>
        <w:t>When NEF receives the request from AF</w:t>
      </w:r>
      <w:r w:rsidR="004F18BB">
        <w:rPr>
          <w:rFonts w:eastAsiaTheme="minorEastAsia"/>
          <w:color w:val="auto"/>
          <w:lang w:eastAsia="zh-CN"/>
        </w:rPr>
        <w:t xml:space="preserve"> and TMGI is provided</w:t>
      </w:r>
      <w:r w:rsidR="008D61EC">
        <w:rPr>
          <w:rFonts w:eastAsiaTheme="minorEastAsia"/>
          <w:color w:val="auto"/>
          <w:lang w:eastAsia="zh-CN"/>
        </w:rPr>
        <w:t>, it will directly forward the message from AF to the MB-SMF</w:t>
      </w:r>
      <w:r w:rsidR="00F7301B">
        <w:rPr>
          <w:rFonts w:eastAsiaTheme="minorEastAsia"/>
          <w:color w:val="auto"/>
          <w:lang w:eastAsia="zh-CN"/>
        </w:rPr>
        <w:t>.</w:t>
      </w:r>
    </w:p>
    <w:p w14:paraId="3B04BB58" w14:textId="4DE57434" w:rsidR="00010A57" w:rsidRPr="00010A57" w:rsidRDefault="00010A57" w:rsidP="00010A57">
      <w:pPr>
        <w:rPr>
          <w:rFonts w:eastAsiaTheme="minorEastAsia"/>
          <w:lang w:eastAsia="zh-CN"/>
        </w:rPr>
      </w:pPr>
      <w:r w:rsidRPr="0002456A">
        <w:rPr>
          <w:rFonts w:eastAsiaTheme="minorEastAsia" w:hint="eastAsia"/>
          <w:b/>
          <w:lang w:eastAsia="zh-CN"/>
        </w:rPr>
        <w:t>O</w:t>
      </w:r>
      <w:r w:rsidRPr="0002456A">
        <w:rPr>
          <w:rFonts w:eastAsiaTheme="minorEastAsia"/>
          <w:b/>
          <w:lang w:eastAsia="zh-CN"/>
        </w:rPr>
        <w:t>bservation</w:t>
      </w:r>
      <w:r>
        <w:rPr>
          <w:rFonts w:eastAsiaTheme="minorEastAsia"/>
          <w:b/>
          <w:lang w:eastAsia="zh-CN"/>
        </w:rPr>
        <w:t xml:space="preserve"> 3: </w:t>
      </w:r>
      <w:r w:rsidR="00F7301B">
        <w:rPr>
          <w:rFonts w:eastAsiaTheme="minorEastAsia"/>
          <w:lang w:eastAsia="zh-CN"/>
        </w:rPr>
        <w:t>It is the</w:t>
      </w:r>
      <w:r>
        <w:rPr>
          <w:rFonts w:eastAsiaTheme="minorEastAsia"/>
          <w:lang w:eastAsia="zh-CN"/>
        </w:rPr>
        <w:t xml:space="preserve"> NEF</w:t>
      </w:r>
      <w:r w:rsidR="00F97106">
        <w:rPr>
          <w:rFonts w:eastAsiaTheme="minorEastAsia"/>
          <w:lang w:eastAsia="zh-CN"/>
        </w:rPr>
        <w:t xml:space="preserve"> </w:t>
      </w:r>
      <w:r w:rsidR="006E4DFE">
        <w:rPr>
          <w:rFonts w:eastAsiaTheme="minorEastAsia"/>
          <w:lang w:eastAsia="zh-CN"/>
        </w:rPr>
        <w:t>(for creation</w:t>
      </w:r>
      <w:r w:rsidR="004F18BB">
        <w:rPr>
          <w:rFonts w:eastAsiaTheme="minorEastAsia"/>
          <w:lang w:eastAsia="zh-CN"/>
        </w:rPr>
        <w:t xml:space="preserve"> without TMGI</w:t>
      </w:r>
      <w:r w:rsidR="006E4DFE">
        <w:rPr>
          <w:rFonts w:eastAsiaTheme="minorEastAsia"/>
          <w:lang w:eastAsia="zh-CN"/>
        </w:rPr>
        <w:t xml:space="preserve"> case)</w:t>
      </w:r>
      <w:r w:rsidR="00F7301B">
        <w:rPr>
          <w:rFonts w:eastAsiaTheme="minorEastAsia"/>
          <w:lang w:eastAsia="zh-CN"/>
        </w:rPr>
        <w:t>/</w:t>
      </w:r>
      <w:r w:rsidR="00407BBF">
        <w:rPr>
          <w:rFonts w:eastAsiaTheme="minorEastAsia"/>
          <w:lang w:eastAsia="zh-CN"/>
        </w:rPr>
        <w:t xml:space="preserve"> </w:t>
      </w:r>
      <w:r w:rsidR="00F7301B">
        <w:rPr>
          <w:rFonts w:eastAsiaTheme="minorEastAsia"/>
          <w:lang w:eastAsia="zh-CN"/>
        </w:rPr>
        <w:t>MB-SMF</w:t>
      </w:r>
      <w:r w:rsidR="00F97106">
        <w:rPr>
          <w:rFonts w:eastAsiaTheme="minorEastAsia"/>
          <w:lang w:eastAsia="zh-CN"/>
        </w:rPr>
        <w:t xml:space="preserve"> </w:t>
      </w:r>
      <w:r w:rsidR="006E4DFE">
        <w:rPr>
          <w:rFonts w:eastAsiaTheme="minorEastAsia"/>
          <w:lang w:eastAsia="zh-CN"/>
        </w:rPr>
        <w:t>(for update case)</w:t>
      </w:r>
      <w:r w:rsidR="00F7301B">
        <w:rPr>
          <w:rFonts w:eastAsiaTheme="minorEastAsia"/>
          <w:lang w:eastAsia="zh-CN"/>
        </w:rPr>
        <w:t xml:space="preserve"> that detects the case</w:t>
      </w:r>
      <w:r w:rsidR="003B321B">
        <w:rPr>
          <w:rFonts w:eastAsiaTheme="minorEastAsia"/>
          <w:lang w:eastAsia="zh-CN"/>
        </w:rPr>
        <w:t>s</w:t>
      </w:r>
      <w:r w:rsidR="00F7301B">
        <w:rPr>
          <w:rFonts w:eastAsiaTheme="minorEastAsia"/>
          <w:lang w:eastAsia="zh-CN"/>
        </w:rPr>
        <w:t>, e.</w:t>
      </w:r>
      <w:r w:rsidR="00003CC9">
        <w:rPr>
          <w:rFonts w:eastAsiaTheme="minorEastAsia"/>
          <w:lang w:eastAsia="zh-CN"/>
        </w:rPr>
        <w:t>g.</w:t>
      </w:r>
      <w:r w:rsidR="00F7301B">
        <w:rPr>
          <w:rFonts w:eastAsiaTheme="minorEastAsia"/>
          <w:lang w:eastAsia="zh-CN"/>
        </w:rPr>
        <w:t xml:space="preserve">, </w:t>
      </w:r>
      <w:r w:rsidR="00003CC9">
        <w:rPr>
          <w:rFonts w:eastAsiaTheme="minorEastAsia"/>
          <w:lang w:eastAsia="zh-CN"/>
        </w:rPr>
        <w:t>when</w:t>
      </w:r>
      <w:r w:rsidR="00F7301B">
        <w:rPr>
          <w:rFonts w:eastAsiaTheme="minorEastAsia"/>
          <w:lang w:eastAsia="zh-CN"/>
        </w:rPr>
        <w:t xml:space="preserve"> any MB-SMF (for NEF) or the MB-SMF itself (for MB-SMF)</w:t>
      </w:r>
      <w:r>
        <w:rPr>
          <w:rFonts w:eastAsiaTheme="minorEastAsia"/>
          <w:lang w:eastAsia="zh-CN"/>
        </w:rPr>
        <w:t xml:space="preserve"> </w:t>
      </w:r>
      <w:r w:rsidR="00F7301B">
        <w:rPr>
          <w:rFonts w:eastAsiaTheme="minorEastAsia"/>
          <w:lang w:eastAsia="zh-CN"/>
        </w:rPr>
        <w:t>cannot satisfy the requested MBS Service Area</w:t>
      </w:r>
      <w:r>
        <w:rPr>
          <w:rFonts w:eastAsiaTheme="minorEastAsia"/>
          <w:lang w:eastAsia="zh-CN"/>
        </w:rPr>
        <w:t>.</w:t>
      </w:r>
    </w:p>
    <w:p w14:paraId="3F93EBB2" w14:textId="77777777" w:rsidR="003A5073" w:rsidRDefault="003A5073" w:rsidP="003A5073">
      <w:pPr>
        <w:pStyle w:val="2"/>
        <w:rPr>
          <w:lang w:eastAsia="ko-KR"/>
        </w:rPr>
      </w:pPr>
      <w:r>
        <w:rPr>
          <w:lang w:eastAsia="ko-KR"/>
        </w:rPr>
        <w:t>2.2</w:t>
      </w:r>
      <w:r>
        <w:rPr>
          <w:lang w:eastAsia="ko-KR"/>
        </w:rPr>
        <w:tab/>
      </w:r>
      <w:r w:rsidR="00760037">
        <w:rPr>
          <w:lang w:eastAsia="ko-KR"/>
        </w:rPr>
        <w:t>O</w:t>
      </w:r>
      <w:r>
        <w:rPr>
          <w:lang w:eastAsia="ko-KR"/>
        </w:rPr>
        <w:t xml:space="preserve">n </w:t>
      </w:r>
      <w:r w:rsidR="00585450">
        <w:rPr>
          <w:lang w:eastAsia="ko-KR"/>
        </w:rPr>
        <w:t xml:space="preserve">the complexity of </w:t>
      </w:r>
      <w:r>
        <w:rPr>
          <w:lang w:eastAsia="ko-KR"/>
        </w:rPr>
        <w:t>MB-SMF re-selection</w:t>
      </w:r>
    </w:p>
    <w:p w14:paraId="28C5E581" w14:textId="77777777" w:rsidR="00BF3087" w:rsidRDefault="00D472F8" w:rsidP="00D472F8">
      <w:pPr>
        <w:rPr>
          <w:rFonts w:eastAsiaTheme="minorEastAsia"/>
          <w:lang w:eastAsia="zh-CN"/>
        </w:rPr>
      </w:pPr>
      <w:r>
        <w:rPr>
          <w:rFonts w:eastAsiaTheme="minorEastAsia" w:hint="eastAsia"/>
          <w:lang w:eastAsia="zh-CN"/>
        </w:rPr>
        <w:t>I</w:t>
      </w:r>
      <w:r>
        <w:rPr>
          <w:rFonts w:eastAsiaTheme="minorEastAsia"/>
          <w:lang w:eastAsia="zh-CN"/>
        </w:rPr>
        <w:t>n the LS from SA6, the other option, namely re-selecting the MB-SMF, was also mentioned and could be another way around of tackling this issue.</w:t>
      </w:r>
      <w:r w:rsidR="00BF3087">
        <w:rPr>
          <w:rFonts w:eastAsiaTheme="minorEastAsia"/>
          <w:lang w:eastAsia="zh-CN"/>
        </w:rPr>
        <w:t xml:space="preserve"> </w:t>
      </w:r>
    </w:p>
    <w:p w14:paraId="4B025789" w14:textId="77777777" w:rsidR="00E13AA3" w:rsidRDefault="00BF3087" w:rsidP="003A5073">
      <w:pPr>
        <w:rPr>
          <w:rFonts w:eastAsiaTheme="minorEastAsia"/>
          <w:lang w:eastAsia="zh-CN"/>
        </w:rPr>
      </w:pPr>
      <w:r>
        <w:rPr>
          <w:rFonts w:eastAsiaTheme="minorEastAsia"/>
          <w:lang w:eastAsia="zh-CN"/>
        </w:rPr>
        <w:t xml:space="preserve">However, this </w:t>
      </w:r>
      <w:r w:rsidR="004968FC">
        <w:rPr>
          <w:rFonts w:eastAsiaTheme="minorEastAsia"/>
          <w:lang w:eastAsia="zh-CN"/>
        </w:rPr>
        <w:t xml:space="preserve">option introduces too much impact </w:t>
      </w:r>
      <w:r w:rsidR="00705139">
        <w:rPr>
          <w:rFonts w:eastAsiaTheme="minorEastAsia"/>
          <w:lang w:eastAsia="zh-CN"/>
        </w:rPr>
        <w:t>on</w:t>
      </w:r>
      <w:r w:rsidR="004968FC">
        <w:rPr>
          <w:rFonts w:eastAsiaTheme="minorEastAsia"/>
          <w:lang w:eastAsia="zh-CN"/>
        </w:rPr>
        <w:t xml:space="preserve"> the</w:t>
      </w:r>
      <w:r>
        <w:rPr>
          <w:rFonts w:eastAsiaTheme="minorEastAsia"/>
          <w:lang w:eastAsia="zh-CN"/>
        </w:rPr>
        <w:t xml:space="preserve"> current mechanism. E.g., in current </w:t>
      </w:r>
      <w:r w:rsidR="00705139">
        <w:rPr>
          <w:rFonts w:eastAsiaTheme="minorEastAsia"/>
          <w:lang w:eastAsia="zh-CN"/>
        </w:rPr>
        <w:t>specification</w:t>
      </w:r>
      <w:r>
        <w:rPr>
          <w:rFonts w:eastAsiaTheme="minorEastAsia"/>
          <w:lang w:eastAsia="zh-CN"/>
        </w:rPr>
        <w:t xml:space="preserve">, the NEF doesn’t need to check the detailed IE contained in the request message from AF, while if the re-selection is needed, the NEF needs to open up the message, and justify the validity of requested service area. </w:t>
      </w:r>
    </w:p>
    <w:p w14:paraId="33E4FC29" w14:textId="77777777" w:rsidR="003A5073" w:rsidRDefault="00BF3087" w:rsidP="003A5073">
      <w:pPr>
        <w:rPr>
          <w:rFonts w:eastAsiaTheme="minorEastAsia"/>
          <w:lang w:eastAsia="zh-CN"/>
        </w:rPr>
      </w:pPr>
      <w:r>
        <w:rPr>
          <w:rFonts w:eastAsiaTheme="minorEastAsia"/>
          <w:lang w:eastAsia="zh-CN"/>
        </w:rPr>
        <w:t xml:space="preserve">Moreover, </w:t>
      </w:r>
      <w:r w:rsidR="00784AE5">
        <w:rPr>
          <w:rFonts w:eastAsiaTheme="minorEastAsia"/>
          <w:lang w:val="en-US" w:eastAsia="zh-CN"/>
        </w:rPr>
        <w:t xml:space="preserve">in the updated case </w:t>
      </w:r>
      <w:r>
        <w:rPr>
          <w:rFonts w:eastAsiaTheme="minorEastAsia"/>
          <w:lang w:eastAsia="zh-CN"/>
        </w:rPr>
        <w:t>the</w:t>
      </w:r>
      <w:r w:rsidR="00784AE5">
        <w:rPr>
          <w:rFonts w:eastAsiaTheme="minorEastAsia"/>
          <w:lang w:eastAsia="zh-CN"/>
        </w:rPr>
        <w:t xml:space="preserve"> existing established</w:t>
      </w:r>
      <w:r w:rsidR="00D028F2">
        <w:rPr>
          <w:rFonts w:eastAsiaTheme="minorEastAsia"/>
          <w:lang w:eastAsia="zh-CN"/>
        </w:rPr>
        <w:t xml:space="preserve"> </w:t>
      </w:r>
      <w:r w:rsidR="00194E7B">
        <w:rPr>
          <w:rFonts w:eastAsiaTheme="minorEastAsia"/>
          <w:lang w:eastAsia="zh-CN"/>
        </w:rPr>
        <w:t xml:space="preserve">context of the MB-SMF has to be transferred to the newly-selected one, the associated SMF/AMF to be notified, and also needs the MB-UPF to be reallocated. </w:t>
      </w:r>
      <w:r w:rsidR="00BE3CB7">
        <w:rPr>
          <w:rFonts w:eastAsiaTheme="minorEastAsia"/>
          <w:lang w:eastAsia="zh-CN"/>
        </w:rPr>
        <w:t>All of those are not supported in current stage 2 specification. In addition, the merits of introducing the re-selecting enhancements (instead of rejecting the MBS Session update/create) is not clear</w:t>
      </w:r>
      <w:r w:rsidR="002E55A7">
        <w:rPr>
          <w:rFonts w:eastAsiaTheme="minorEastAsia"/>
          <w:lang w:eastAsia="zh-CN"/>
        </w:rPr>
        <w:t xml:space="preserve">, and </w:t>
      </w:r>
      <w:r w:rsidR="00F854C1">
        <w:rPr>
          <w:rFonts w:eastAsiaTheme="minorEastAsia"/>
          <w:lang w:eastAsia="zh-CN"/>
        </w:rPr>
        <w:t xml:space="preserve">response with error code seems to be a simple yet effective method. </w:t>
      </w:r>
    </w:p>
    <w:p w14:paraId="72AA7F1E" w14:textId="77777777" w:rsidR="0002456A" w:rsidRDefault="0002456A" w:rsidP="003A5073">
      <w:pPr>
        <w:rPr>
          <w:rFonts w:eastAsiaTheme="minorEastAsia"/>
          <w:lang w:eastAsia="zh-CN"/>
        </w:rPr>
      </w:pPr>
      <w:r w:rsidRPr="0002456A">
        <w:rPr>
          <w:rFonts w:eastAsiaTheme="minorEastAsia" w:hint="eastAsia"/>
          <w:b/>
          <w:lang w:eastAsia="zh-CN"/>
        </w:rPr>
        <w:t>O</w:t>
      </w:r>
      <w:r w:rsidRPr="0002456A">
        <w:rPr>
          <w:rFonts w:eastAsiaTheme="minorEastAsia"/>
          <w:b/>
          <w:lang w:eastAsia="zh-CN"/>
        </w:rPr>
        <w:t>bservation</w:t>
      </w:r>
      <w:r w:rsidR="00CE2F31">
        <w:rPr>
          <w:rFonts w:eastAsiaTheme="minorEastAsia"/>
          <w:b/>
          <w:lang w:eastAsia="zh-CN"/>
        </w:rPr>
        <w:t xml:space="preserve"> 4</w:t>
      </w:r>
      <w:r>
        <w:rPr>
          <w:rFonts w:eastAsiaTheme="minorEastAsia"/>
          <w:b/>
          <w:lang w:eastAsia="zh-CN"/>
        </w:rPr>
        <w:t>:</w:t>
      </w:r>
      <w:r w:rsidR="008D6051" w:rsidRPr="008D6051">
        <w:rPr>
          <w:rFonts w:eastAsiaTheme="minorEastAsia"/>
          <w:lang w:eastAsia="zh-CN"/>
        </w:rPr>
        <w:t xml:space="preserve"> </w:t>
      </w:r>
      <w:r w:rsidR="008D6051">
        <w:rPr>
          <w:rFonts w:eastAsiaTheme="minorEastAsia"/>
          <w:lang w:eastAsia="zh-CN"/>
        </w:rPr>
        <w:t>MB-SMF re-selection have major system impact but the merits are not clear</w:t>
      </w:r>
      <w:r>
        <w:rPr>
          <w:rFonts w:eastAsiaTheme="minorEastAsia"/>
          <w:lang w:eastAsia="zh-CN"/>
        </w:rPr>
        <w:t>.</w:t>
      </w:r>
    </w:p>
    <w:p w14:paraId="11DB9404" w14:textId="6352D450" w:rsidR="0002456A" w:rsidRPr="0002456A" w:rsidRDefault="0002456A" w:rsidP="003A5073">
      <w:pPr>
        <w:rPr>
          <w:rFonts w:eastAsiaTheme="minorEastAsia"/>
          <w:lang w:eastAsia="zh-CN"/>
        </w:rPr>
      </w:pPr>
      <w:r w:rsidRPr="0002456A">
        <w:rPr>
          <w:rFonts w:eastAsiaTheme="minorEastAsia" w:hint="eastAsia"/>
          <w:b/>
          <w:lang w:eastAsia="zh-CN"/>
        </w:rPr>
        <w:t>P</w:t>
      </w:r>
      <w:r w:rsidRPr="0002456A">
        <w:rPr>
          <w:rFonts w:eastAsiaTheme="minorEastAsia"/>
          <w:b/>
          <w:lang w:eastAsia="zh-CN"/>
        </w:rPr>
        <w:t xml:space="preserve">roposal </w:t>
      </w:r>
      <w:r w:rsidR="008D6051">
        <w:rPr>
          <w:rFonts w:eastAsiaTheme="minorEastAsia"/>
          <w:b/>
          <w:lang w:eastAsia="zh-CN"/>
        </w:rPr>
        <w:t>1</w:t>
      </w:r>
      <w:r w:rsidRPr="0002456A">
        <w:rPr>
          <w:rFonts w:eastAsiaTheme="minorEastAsia"/>
          <w:b/>
          <w:lang w:eastAsia="zh-CN"/>
        </w:rPr>
        <w:t>:</w:t>
      </w:r>
      <w:r>
        <w:rPr>
          <w:rFonts w:eastAsiaTheme="minorEastAsia"/>
          <w:lang w:eastAsia="zh-CN"/>
        </w:rPr>
        <w:t xml:space="preserve"> </w:t>
      </w:r>
      <w:r w:rsidR="008D6051">
        <w:rPr>
          <w:rFonts w:eastAsiaTheme="minorEastAsia"/>
          <w:lang w:eastAsia="zh-CN"/>
        </w:rPr>
        <w:t>It is preferred to use "response (or reject) with error code"</w:t>
      </w:r>
      <w:r w:rsidR="00D45E1A">
        <w:rPr>
          <w:rFonts w:eastAsiaTheme="minorEastAsia"/>
          <w:lang w:eastAsia="zh-CN"/>
        </w:rPr>
        <w:t xml:space="preserve"> and </w:t>
      </w:r>
      <w:r w:rsidR="007658D8">
        <w:rPr>
          <w:rFonts w:eastAsiaTheme="minorEastAsia"/>
          <w:lang w:eastAsia="zh-CN"/>
        </w:rPr>
        <w:t>in addition, MB-SMF/NEF can provide the area in the requested MBS Service Area but cannot be covered by the selected MB-SMF</w:t>
      </w:r>
      <w:r w:rsidR="008D6051">
        <w:rPr>
          <w:rFonts w:eastAsiaTheme="minorEastAsia"/>
          <w:lang w:eastAsia="zh-CN"/>
        </w:rPr>
        <w:t>, instead of re-selecting the MB-SMF</w:t>
      </w:r>
      <w:r>
        <w:rPr>
          <w:rFonts w:eastAsiaTheme="minorEastAsia"/>
          <w:lang w:eastAsia="zh-CN"/>
        </w:rPr>
        <w:t>.</w:t>
      </w:r>
    </w:p>
    <w:p w14:paraId="2FCA2982" w14:textId="77777777" w:rsidR="00BE3CB7" w:rsidRDefault="00BE3CB7" w:rsidP="00BE3CB7">
      <w:pPr>
        <w:pStyle w:val="2"/>
        <w:rPr>
          <w:lang w:eastAsia="ko-KR"/>
        </w:rPr>
      </w:pPr>
      <w:r>
        <w:rPr>
          <w:lang w:eastAsia="ko-KR"/>
        </w:rPr>
        <w:t>2.3</w:t>
      </w:r>
      <w:r>
        <w:rPr>
          <w:lang w:eastAsia="ko-KR"/>
        </w:rPr>
        <w:tab/>
        <w:t xml:space="preserve">Additional </w:t>
      </w:r>
      <w:r w:rsidR="00E439C1">
        <w:rPr>
          <w:lang w:eastAsia="ko-KR"/>
        </w:rPr>
        <w:t>works</w:t>
      </w:r>
    </w:p>
    <w:p w14:paraId="79A721B6" w14:textId="77777777" w:rsidR="00E439C1" w:rsidRDefault="000F611B" w:rsidP="00F35FAF">
      <w:pPr>
        <w:pStyle w:val="B1"/>
        <w:ind w:left="0" w:firstLine="0"/>
        <w:rPr>
          <w:rFonts w:eastAsiaTheme="minorEastAsia"/>
          <w:color w:val="auto"/>
          <w:lang w:val="en-US" w:eastAsia="zh-CN"/>
        </w:rPr>
      </w:pPr>
      <w:r>
        <w:rPr>
          <w:rFonts w:eastAsiaTheme="minorEastAsia"/>
          <w:color w:val="auto"/>
          <w:lang w:val="en-US" w:eastAsia="zh-CN"/>
        </w:rPr>
        <w:t>Even though reusing current mechanism is the most desired way for the issue from SA6, some enhancements are still needed, e.g.,</w:t>
      </w:r>
      <w:r w:rsidR="00E439C1">
        <w:rPr>
          <w:rFonts w:eastAsiaTheme="minorEastAsia"/>
          <w:color w:val="auto"/>
          <w:lang w:val="en-US" w:eastAsia="zh-CN"/>
        </w:rPr>
        <w:t xml:space="preserve"> clarification on MBS Session Creation/Update (SA2), error code definition (CT3/CT4), subsequent AF behaviors (SA6) and so on. Specificall</w:t>
      </w:r>
      <w:r w:rsidR="00E439C1">
        <w:rPr>
          <w:rFonts w:eastAsiaTheme="minorEastAsia" w:hint="eastAsia"/>
          <w:color w:val="auto"/>
          <w:lang w:val="en-US" w:eastAsia="zh-CN"/>
        </w:rPr>
        <w:t>y</w:t>
      </w:r>
      <w:r w:rsidR="00E439C1">
        <w:rPr>
          <w:rFonts w:eastAsiaTheme="minorEastAsia"/>
          <w:color w:val="auto"/>
          <w:lang w:val="en-US" w:eastAsia="zh-CN"/>
        </w:rPr>
        <w:t>:</w:t>
      </w:r>
    </w:p>
    <w:p w14:paraId="1BC539E2" w14:textId="77777777" w:rsidR="00E439C1" w:rsidRPr="000F611B" w:rsidRDefault="00E439C1" w:rsidP="00F35FAF">
      <w:pPr>
        <w:pStyle w:val="B1"/>
        <w:ind w:left="0" w:firstLine="0"/>
        <w:rPr>
          <w:rFonts w:eastAsiaTheme="minorEastAsia"/>
          <w:color w:val="auto"/>
          <w:lang w:val="en-US" w:eastAsia="zh-CN"/>
        </w:rPr>
      </w:pPr>
      <w:r w:rsidRPr="00620530">
        <w:rPr>
          <w:rFonts w:eastAsiaTheme="minorEastAsia" w:hint="eastAsia"/>
          <w:b/>
          <w:color w:val="auto"/>
          <w:lang w:val="en-US" w:eastAsia="zh-CN"/>
        </w:rPr>
        <w:t>S</w:t>
      </w:r>
      <w:r w:rsidRPr="00620530">
        <w:rPr>
          <w:rFonts w:eastAsiaTheme="minorEastAsia"/>
          <w:b/>
          <w:color w:val="auto"/>
          <w:lang w:val="en-US" w:eastAsia="zh-CN"/>
        </w:rPr>
        <w:t>A2</w:t>
      </w:r>
      <w:r>
        <w:rPr>
          <w:rFonts w:eastAsiaTheme="minorEastAsia"/>
          <w:color w:val="auto"/>
          <w:lang w:val="en-US" w:eastAsia="zh-CN"/>
        </w:rPr>
        <w:t xml:space="preserve">: </w:t>
      </w:r>
    </w:p>
    <w:p w14:paraId="784A42D4" w14:textId="601BA484" w:rsidR="00AA7D68" w:rsidRDefault="00620530" w:rsidP="00AA7D68">
      <w:pPr>
        <w:pStyle w:val="B1"/>
        <w:rPr>
          <w:rFonts w:eastAsiaTheme="minorEastAsia"/>
          <w:lang w:eastAsia="zh-CN"/>
        </w:rPr>
      </w:pPr>
      <w:r>
        <w:rPr>
          <w:lang w:eastAsia="zh-CN"/>
        </w:rPr>
        <w:t>-</w:t>
      </w:r>
      <w:r>
        <w:rPr>
          <w:lang w:eastAsia="zh-CN"/>
        </w:rPr>
        <w:tab/>
      </w:r>
      <w:r w:rsidR="00585450">
        <w:rPr>
          <w:rFonts w:eastAsiaTheme="minorEastAsia"/>
          <w:color w:val="auto"/>
          <w:lang w:val="en-US" w:eastAsia="zh-CN"/>
        </w:rPr>
        <w:t xml:space="preserve">In TS 23.247, </w:t>
      </w:r>
      <w:r w:rsidR="00585450">
        <w:t>u</w:t>
      </w:r>
      <w:r w:rsidR="00AA7D68" w:rsidRPr="00AA7D68">
        <w:t>pdate the MBS session creation and update procedure to complete the mechanism in case of MBS service area in the request</w:t>
      </w:r>
      <w:r w:rsidR="003E4310">
        <w:t xml:space="preserve"> beyond t</w:t>
      </w:r>
      <w:r w:rsidR="003E4310" w:rsidRPr="00D82CEB">
        <w:t xml:space="preserve">he </w:t>
      </w:r>
      <w:r w:rsidR="0048465E" w:rsidRPr="00D82CEB">
        <w:t>selected</w:t>
      </w:r>
      <w:r w:rsidR="00D82CEB" w:rsidRPr="00D82CEB">
        <w:t xml:space="preserve"> </w:t>
      </w:r>
      <w:r w:rsidR="0048465E" w:rsidRPr="00D82CEB">
        <w:t xml:space="preserve">(or to be selected) </w:t>
      </w:r>
      <w:r w:rsidR="003E4310" w:rsidRPr="00D82CEB">
        <w:t>M</w:t>
      </w:r>
      <w:r w:rsidR="003E4310">
        <w:t>B-SMF's capability</w:t>
      </w:r>
      <w:r w:rsidR="00AA7D68" w:rsidRPr="00AA7D68">
        <w:t>.</w:t>
      </w:r>
      <w:r w:rsidR="00AA7D68" w:rsidRPr="00AA7D68">
        <w:rPr>
          <w:rFonts w:eastAsiaTheme="minorEastAsia" w:hint="eastAsia"/>
          <w:lang w:eastAsia="zh-CN"/>
        </w:rPr>
        <w:t xml:space="preserve"> </w:t>
      </w:r>
      <w:r w:rsidR="002C7D03">
        <w:rPr>
          <w:rFonts w:eastAsiaTheme="minorEastAsia"/>
          <w:lang w:eastAsia="zh-CN"/>
        </w:rPr>
        <w:t xml:space="preserve">To assist the AF’s decision, MB-SMF/NEF can provide the area </w:t>
      </w:r>
      <w:r w:rsidR="00833473">
        <w:rPr>
          <w:rFonts w:eastAsiaTheme="minorEastAsia"/>
          <w:lang w:eastAsia="zh-CN"/>
        </w:rPr>
        <w:t xml:space="preserve">in the requested MBS Service Area but cannot be covered by the selected MB-SMF. </w:t>
      </w:r>
    </w:p>
    <w:p w14:paraId="53F2B3E7" w14:textId="77777777" w:rsidR="00AA7D68" w:rsidRDefault="00AA7D68" w:rsidP="00AA7D68">
      <w:pPr>
        <w:pStyle w:val="B1"/>
        <w:rPr>
          <w:noProof/>
          <w:lang w:eastAsia="zh-CN"/>
        </w:rPr>
      </w:pPr>
      <w:r>
        <w:t>-</w:t>
      </w:r>
      <w:r>
        <w:tab/>
      </w:r>
      <w:r w:rsidR="00585450">
        <w:rPr>
          <w:rFonts w:eastAsiaTheme="minorEastAsia"/>
          <w:color w:val="auto"/>
          <w:lang w:val="en-US" w:eastAsia="zh-CN"/>
        </w:rPr>
        <w:t xml:space="preserve">In TS 23.247, </w:t>
      </w:r>
      <w:r w:rsidR="00585450">
        <w:t>c</w:t>
      </w:r>
      <w:r w:rsidRPr="00AA7D68">
        <w:t>larify the location dependent MBS service case</w:t>
      </w:r>
      <w:r>
        <w:t xml:space="preserve">, since </w:t>
      </w:r>
      <w:r>
        <w:rPr>
          <w:noProof/>
          <w:lang w:eastAsia="zh-CN"/>
        </w:rPr>
        <w:t>for location dependent MBS session, current specification doesn’t include sufficient details regarding</w:t>
      </w:r>
      <w:r w:rsidR="0081780C">
        <w:rPr>
          <w:noProof/>
          <w:lang w:eastAsia="zh-CN"/>
        </w:rPr>
        <w:t xml:space="preserve"> the case that</w:t>
      </w:r>
      <w:r>
        <w:rPr>
          <w:noProof/>
          <w:lang w:eastAsia="zh-CN"/>
        </w:rPr>
        <w:t xml:space="preserve"> different MB-SMFs</w:t>
      </w:r>
      <w:r w:rsidR="0081780C">
        <w:rPr>
          <w:noProof/>
          <w:lang w:eastAsia="zh-CN"/>
        </w:rPr>
        <w:t xml:space="preserve"> are selected</w:t>
      </w:r>
      <w:r>
        <w:rPr>
          <w:noProof/>
          <w:lang w:eastAsia="zh-CN"/>
        </w:rPr>
        <w:t>.</w:t>
      </w:r>
    </w:p>
    <w:p w14:paraId="20EC8C8C" w14:textId="77777777" w:rsidR="00620530" w:rsidRPr="00AA7D68" w:rsidRDefault="00AA7D68" w:rsidP="00AA7D68">
      <w:pPr>
        <w:pStyle w:val="B1"/>
        <w:rPr>
          <w:b/>
        </w:rPr>
      </w:pPr>
      <w:r>
        <w:rPr>
          <w:noProof/>
          <w:lang w:eastAsia="zh-CN"/>
        </w:rPr>
        <w:t>-</w:t>
      </w:r>
      <w:r>
        <w:rPr>
          <w:noProof/>
          <w:lang w:eastAsia="zh-CN"/>
        </w:rPr>
        <w:tab/>
      </w:r>
      <w:r w:rsidR="00585450">
        <w:rPr>
          <w:noProof/>
          <w:lang w:eastAsia="zh-CN"/>
        </w:rPr>
        <w:t>Send LS to SA6/CT3/CT4 to clarify</w:t>
      </w:r>
      <w:r w:rsidR="00BE3A7D">
        <w:rPr>
          <w:noProof/>
          <w:lang w:eastAsia="zh-CN"/>
        </w:rPr>
        <w:t xml:space="preserve"> the above-mentioned aspects</w:t>
      </w:r>
      <w:r w:rsidRPr="00AA7D68">
        <w:t>.</w:t>
      </w:r>
    </w:p>
    <w:p w14:paraId="2DD8925B" w14:textId="77777777" w:rsidR="00585450" w:rsidRPr="000F611B" w:rsidRDefault="00585450" w:rsidP="00585450">
      <w:pPr>
        <w:pStyle w:val="B1"/>
        <w:ind w:left="0" w:firstLine="0"/>
        <w:rPr>
          <w:rFonts w:eastAsiaTheme="minorEastAsia"/>
          <w:color w:val="auto"/>
          <w:lang w:val="en-US" w:eastAsia="zh-CN"/>
        </w:rPr>
      </w:pPr>
      <w:r w:rsidRPr="00620530">
        <w:rPr>
          <w:rFonts w:eastAsiaTheme="minorEastAsia" w:hint="eastAsia"/>
          <w:b/>
          <w:color w:val="auto"/>
          <w:lang w:val="en-US" w:eastAsia="zh-CN"/>
        </w:rPr>
        <w:t>S</w:t>
      </w:r>
      <w:r w:rsidRPr="00620530">
        <w:rPr>
          <w:rFonts w:eastAsiaTheme="minorEastAsia"/>
          <w:b/>
          <w:color w:val="auto"/>
          <w:lang w:val="en-US" w:eastAsia="zh-CN"/>
        </w:rPr>
        <w:t>A</w:t>
      </w:r>
      <w:r>
        <w:rPr>
          <w:rFonts w:eastAsiaTheme="minorEastAsia"/>
          <w:b/>
          <w:color w:val="auto"/>
          <w:lang w:val="en-US" w:eastAsia="zh-CN"/>
        </w:rPr>
        <w:t>6</w:t>
      </w:r>
      <w:r>
        <w:rPr>
          <w:rFonts w:eastAsiaTheme="minorEastAsia"/>
          <w:color w:val="auto"/>
          <w:lang w:val="en-US" w:eastAsia="zh-CN"/>
        </w:rPr>
        <w:t xml:space="preserve">: </w:t>
      </w:r>
    </w:p>
    <w:p w14:paraId="68736913" w14:textId="77777777" w:rsidR="00585450" w:rsidRDefault="00585450" w:rsidP="00585450">
      <w:pPr>
        <w:pStyle w:val="B1"/>
        <w:rPr>
          <w:rFonts w:eastAsiaTheme="minorEastAsia"/>
          <w:lang w:eastAsia="zh-CN"/>
        </w:rPr>
      </w:pPr>
      <w:r>
        <w:rPr>
          <w:lang w:eastAsia="zh-CN"/>
        </w:rPr>
        <w:t>-</w:t>
      </w:r>
      <w:r>
        <w:rPr>
          <w:lang w:eastAsia="zh-CN"/>
        </w:rPr>
        <w:tab/>
      </w:r>
      <w:r w:rsidR="00BE3A7D">
        <w:rPr>
          <w:rFonts w:eastAsiaTheme="minorEastAsia"/>
          <w:color w:val="auto"/>
          <w:lang w:val="en-US" w:eastAsia="zh-CN"/>
        </w:rPr>
        <w:t>Clarify the AF’s behavior after receiving the error information from 5GC</w:t>
      </w:r>
      <w:r w:rsidRPr="00AA7D68">
        <w:t>.</w:t>
      </w:r>
      <w:r w:rsidRPr="00AA7D68">
        <w:rPr>
          <w:rFonts w:eastAsiaTheme="minorEastAsia" w:hint="eastAsia"/>
          <w:lang w:eastAsia="zh-CN"/>
        </w:rPr>
        <w:t xml:space="preserve"> </w:t>
      </w:r>
    </w:p>
    <w:p w14:paraId="2E92EAB3" w14:textId="77777777" w:rsidR="00585450" w:rsidRPr="000F611B" w:rsidRDefault="00E13AA3" w:rsidP="00585450">
      <w:pPr>
        <w:pStyle w:val="B1"/>
        <w:ind w:left="0" w:firstLine="0"/>
        <w:rPr>
          <w:rFonts w:eastAsiaTheme="minorEastAsia"/>
          <w:color w:val="auto"/>
          <w:lang w:val="en-US" w:eastAsia="zh-CN"/>
        </w:rPr>
      </w:pPr>
      <w:r>
        <w:rPr>
          <w:rFonts w:eastAsiaTheme="minorEastAsia"/>
          <w:b/>
          <w:color w:val="auto"/>
          <w:lang w:val="en-US" w:eastAsia="zh-CN"/>
        </w:rPr>
        <w:t>CT3/CT4</w:t>
      </w:r>
      <w:r w:rsidR="00585450">
        <w:rPr>
          <w:rFonts w:eastAsiaTheme="minorEastAsia"/>
          <w:color w:val="auto"/>
          <w:lang w:val="en-US" w:eastAsia="zh-CN"/>
        </w:rPr>
        <w:t xml:space="preserve">: </w:t>
      </w:r>
    </w:p>
    <w:p w14:paraId="5542A4FA" w14:textId="77777777" w:rsidR="00E13AA3" w:rsidRDefault="00585450" w:rsidP="00E13AA3">
      <w:pPr>
        <w:pStyle w:val="B1"/>
        <w:rPr>
          <w:lang w:eastAsia="zh-CN"/>
        </w:rPr>
      </w:pPr>
      <w:r>
        <w:rPr>
          <w:lang w:eastAsia="zh-CN"/>
        </w:rPr>
        <w:t>-</w:t>
      </w:r>
      <w:r>
        <w:rPr>
          <w:lang w:eastAsia="zh-CN"/>
        </w:rPr>
        <w:tab/>
      </w:r>
      <w:r w:rsidR="00E13AA3">
        <w:rPr>
          <w:lang w:eastAsia="zh-CN"/>
        </w:rPr>
        <w:t>Defining the error information provided by MB-SMF and NEF for different use cases;</w:t>
      </w:r>
    </w:p>
    <w:p w14:paraId="78BFDD63" w14:textId="77777777" w:rsidR="00E13AA3" w:rsidRPr="00AA7D68" w:rsidRDefault="00E13AA3" w:rsidP="00E13AA3">
      <w:pPr>
        <w:pStyle w:val="B1"/>
        <w:rPr>
          <w:b/>
        </w:rPr>
      </w:pPr>
      <w:r>
        <w:rPr>
          <w:lang w:eastAsia="zh-CN"/>
        </w:rPr>
        <w:t>-</w:t>
      </w:r>
      <w:r>
        <w:rPr>
          <w:lang w:eastAsia="zh-CN"/>
        </w:rPr>
        <w:tab/>
        <w:t xml:space="preserve">Update the service operations for MB-SMF and NEFs during MBS Session Creation/Update.  </w:t>
      </w:r>
    </w:p>
    <w:p w14:paraId="739D259C" w14:textId="77777777" w:rsidR="00585450" w:rsidRDefault="0002456A" w:rsidP="0002456A">
      <w:pPr>
        <w:pStyle w:val="B1"/>
        <w:ind w:left="0" w:firstLine="0"/>
        <w:rPr>
          <w:rFonts w:eastAsiaTheme="minorEastAsia"/>
          <w:lang w:eastAsia="zh-CN"/>
        </w:rPr>
      </w:pPr>
      <w:r w:rsidRPr="0002456A">
        <w:rPr>
          <w:rFonts w:eastAsiaTheme="minorEastAsia" w:hint="eastAsia"/>
          <w:b/>
          <w:lang w:eastAsia="zh-CN"/>
        </w:rPr>
        <w:t>O</w:t>
      </w:r>
      <w:r w:rsidRPr="0002456A">
        <w:rPr>
          <w:rFonts w:eastAsiaTheme="minorEastAsia"/>
          <w:b/>
          <w:lang w:eastAsia="zh-CN"/>
        </w:rPr>
        <w:t>bservation</w:t>
      </w:r>
      <w:r>
        <w:rPr>
          <w:rFonts w:eastAsiaTheme="minorEastAsia"/>
          <w:b/>
          <w:lang w:eastAsia="zh-CN"/>
        </w:rPr>
        <w:t xml:space="preserve">: </w:t>
      </w:r>
      <w:r w:rsidR="002C7D03">
        <w:rPr>
          <w:rFonts w:eastAsiaTheme="minorEastAsia"/>
          <w:lang w:eastAsia="zh-CN"/>
        </w:rPr>
        <w:t xml:space="preserve">There is </w:t>
      </w:r>
      <w:r w:rsidR="00833473">
        <w:rPr>
          <w:rFonts w:eastAsiaTheme="minorEastAsia"/>
          <w:lang w:eastAsia="zh-CN"/>
        </w:rPr>
        <w:t>several open issues to be addressed in SA2 and other WGs</w:t>
      </w:r>
      <w:r>
        <w:rPr>
          <w:rFonts w:eastAsiaTheme="minorEastAsia"/>
          <w:lang w:eastAsia="zh-CN"/>
        </w:rPr>
        <w:t>.</w:t>
      </w:r>
    </w:p>
    <w:p w14:paraId="6EB8BB3E" w14:textId="77777777" w:rsidR="0002456A" w:rsidRPr="0002456A" w:rsidRDefault="0002456A" w:rsidP="0002456A">
      <w:pPr>
        <w:rPr>
          <w:rFonts w:eastAsiaTheme="minorEastAsia"/>
          <w:lang w:eastAsia="zh-CN"/>
        </w:rPr>
      </w:pPr>
      <w:r w:rsidRPr="0002456A">
        <w:rPr>
          <w:rFonts w:eastAsiaTheme="minorEastAsia" w:hint="eastAsia"/>
          <w:b/>
          <w:lang w:eastAsia="zh-CN"/>
        </w:rPr>
        <w:t>P</w:t>
      </w:r>
      <w:r w:rsidRPr="0002456A">
        <w:rPr>
          <w:rFonts w:eastAsiaTheme="minorEastAsia"/>
          <w:b/>
          <w:lang w:eastAsia="zh-CN"/>
        </w:rPr>
        <w:t xml:space="preserve">roposal </w:t>
      </w:r>
      <w:r w:rsidR="00833473">
        <w:rPr>
          <w:rFonts w:eastAsiaTheme="minorEastAsia"/>
          <w:b/>
          <w:lang w:eastAsia="zh-CN"/>
        </w:rPr>
        <w:t>2</w:t>
      </w:r>
      <w:r w:rsidRPr="0002456A">
        <w:rPr>
          <w:rFonts w:eastAsiaTheme="minorEastAsia"/>
          <w:b/>
          <w:lang w:eastAsia="zh-CN"/>
        </w:rPr>
        <w:t>:</w:t>
      </w:r>
      <w:r>
        <w:rPr>
          <w:rFonts w:eastAsiaTheme="minorEastAsia"/>
          <w:lang w:eastAsia="zh-CN"/>
        </w:rPr>
        <w:t xml:space="preserve"> </w:t>
      </w:r>
      <w:r w:rsidR="00833473">
        <w:rPr>
          <w:rFonts w:eastAsiaTheme="minorEastAsia"/>
          <w:lang w:eastAsia="zh-CN"/>
        </w:rPr>
        <w:t>it is proposed to reflect the update proposal in SA2, and send replies to CT WGs and SA6 for further enhancements</w:t>
      </w:r>
      <w:r>
        <w:rPr>
          <w:rFonts w:eastAsiaTheme="minorEastAsia"/>
          <w:lang w:eastAsia="zh-CN"/>
        </w:rPr>
        <w:t>.</w:t>
      </w:r>
    </w:p>
    <w:p w14:paraId="3FF4372E" w14:textId="77777777" w:rsidR="008F0B57" w:rsidRDefault="00AB1E11" w:rsidP="00636B44">
      <w:pPr>
        <w:pStyle w:val="1"/>
        <w:rPr>
          <w:lang w:eastAsia="zh-CN"/>
        </w:rPr>
      </w:pPr>
      <w:r>
        <w:rPr>
          <w:lang w:eastAsia="zh-CN"/>
        </w:rPr>
        <w:lastRenderedPageBreak/>
        <w:t>3. Conclusion and proposal</w:t>
      </w:r>
      <w:r w:rsidR="00E71C8B">
        <w:rPr>
          <w:lang w:eastAsia="zh-CN"/>
        </w:rPr>
        <w:t>(s)</w:t>
      </w:r>
    </w:p>
    <w:p w14:paraId="16F5AAB8" w14:textId="20FC3D37" w:rsidR="00833473" w:rsidRPr="0002456A" w:rsidRDefault="00833473" w:rsidP="00833473">
      <w:pPr>
        <w:rPr>
          <w:rFonts w:eastAsiaTheme="minorEastAsia"/>
          <w:lang w:eastAsia="zh-CN"/>
        </w:rPr>
      </w:pPr>
      <w:r w:rsidRPr="0002456A">
        <w:rPr>
          <w:rFonts w:eastAsiaTheme="minorEastAsia" w:hint="eastAsia"/>
          <w:b/>
          <w:lang w:eastAsia="zh-CN"/>
        </w:rPr>
        <w:t>P</w:t>
      </w:r>
      <w:r w:rsidRPr="0002456A">
        <w:rPr>
          <w:rFonts w:eastAsiaTheme="minorEastAsia"/>
          <w:b/>
          <w:lang w:eastAsia="zh-CN"/>
        </w:rPr>
        <w:t xml:space="preserve">roposal </w:t>
      </w:r>
      <w:r>
        <w:rPr>
          <w:rFonts w:eastAsiaTheme="minorEastAsia"/>
          <w:b/>
          <w:lang w:eastAsia="zh-CN"/>
        </w:rPr>
        <w:t>1</w:t>
      </w:r>
      <w:r w:rsidRPr="0002456A">
        <w:rPr>
          <w:rFonts w:eastAsiaTheme="minorEastAsia"/>
          <w:b/>
          <w:lang w:eastAsia="zh-CN"/>
        </w:rPr>
        <w:t>:</w:t>
      </w:r>
      <w:r>
        <w:rPr>
          <w:rFonts w:eastAsiaTheme="minorEastAsia"/>
          <w:lang w:eastAsia="zh-CN"/>
        </w:rPr>
        <w:t xml:space="preserve"> It is preferred to use "response (or reject) with error code"</w:t>
      </w:r>
      <w:r w:rsidR="005372C1">
        <w:rPr>
          <w:rFonts w:eastAsiaTheme="minorEastAsia"/>
          <w:lang w:eastAsia="zh-CN"/>
        </w:rPr>
        <w:t xml:space="preserve"> and in addition, MB-SMF/NEF can provide the area in the requested MBS Service Area but cannot be covered by the selected MB-SMF</w:t>
      </w:r>
      <w:r>
        <w:rPr>
          <w:rFonts w:eastAsiaTheme="minorEastAsia"/>
          <w:lang w:eastAsia="zh-CN"/>
        </w:rPr>
        <w:t>, instead of re-selecting the MB-SMF.</w:t>
      </w:r>
    </w:p>
    <w:p w14:paraId="69A30180" w14:textId="77777777" w:rsidR="00294B58" w:rsidRPr="00833473" w:rsidRDefault="00833473" w:rsidP="00294B58">
      <w:pPr>
        <w:rPr>
          <w:rFonts w:eastAsiaTheme="minorEastAsia"/>
          <w:lang w:eastAsia="zh-CN"/>
        </w:rPr>
      </w:pPr>
      <w:r w:rsidRPr="0002456A">
        <w:rPr>
          <w:rFonts w:eastAsiaTheme="minorEastAsia" w:hint="eastAsia"/>
          <w:b/>
          <w:lang w:eastAsia="zh-CN"/>
        </w:rPr>
        <w:t>P</w:t>
      </w:r>
      <w:r w:rsidRPr="0002456A">
        <w:rPr>
          <w:rFonts w:eastAsiaTheme="minorEastAsia"/>
          <w:b/>
          <w:lang w:eastAsia="zh-CN"/>
        </w:rPr>
        <w:t xml:space="preserve">roposal </w:t>
      </w:r>
      <w:r>
        <w:rPr>
          <w:rFonts w:eastAsiaTheme="minorEastAsia"/>
          <w:b/>
          <w:lang w:eastAsia="zh-CN"/>
        </w:rPr>
        <w:t>2</w:t>
      </w:r>
      <w:r w:rsidRPr="0002456A">
        <w:rPr>
          <w:rFonts w:eastAsiaTheme="minorEastAsia"/>
          <w:b/>
          <w:lang w:eastAsia="zh-CN"/>
        </w:rPr>
        <w:t>:</w:t>
      </w:r>
      <w:r>
        <w:rPr>
          <w:rFonts w:eastAsiaTheme="minorEastAsia"/>
          <w:lang w:eastAsia="zh-CN"/>
        </w:rPr>
        <w:t xml:space="preserve"> it is proposed to reflect the update proposal in SA2, and send replies to CT WGs and SA6 for further enhancements.</w:t>
      </w:r>
    </w:p>
    <w:p w14:paraId="2D7D6F3B" w14:textId="77777777" w:rsidR="00294B58" w:rsidRPr="00294B58" w:rsidRDefault="00294B58" w:rsidP="00294B58">
      <w:pPr>
        <w:rPr>
          <w:lang w:eastAsia="zh-CN"/>
        </w:rPr>
      </w:pPr>
    </w:p>
    <w:sectPr w:rsidR="00294B58"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B7FBF" w14:textId="77777777" w:rsidR="00F70051" w:rsidRDefault="00F70051">
      <w:r>
        <w:separator/>
      </w:r>
    </w:p>
    <w:p w14:paraId="3A30921C" w14:textId="77777777" w:rsidR="00F70051" w:rsidRDefault="00F70051"/>
  </w:endnote>
  <w:endnote w:type="continuationSeparator" w:id="0">
    <w:p w14:paraId="737A312C" w14:textId="77777777" w:rsidR="00F70051" w:rsidRDefault="00F70051">
      <w:r>
        <w:continuationSeparator/>
      </w:r>
    </w:p>
    <w:p w14:paraId="31BD4D83" w14:textId="77777777" w:rsidR="00F70051" w:rsidRDefault="00F700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1261F"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3E01A00"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524851"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7B0E2" w14:textId="77777777" w:rsidR="00F70051" w:rsidRDefault="00F70051">
      <w:r>
        <w:separator/>
      </w:r>
    </w:p>
    <w:p w14:paraId="4B39B61A" w14:textId="77777777" w:rsidR="00F70051" w:rsidRDefault="00F70051"/>
  </w:footnote>
  <w:footnote w:type="continuationSeparator" w:id="0">
    <w:p w14:paraId="65096A99" w14:textId="77777777" w:rsidR="00F70051" w:rsidRDefault="00F70051">
      <w:r>
        <w:continuationSeparator/>
      </w:r>
    </w:p>
    <w:p w14:paraId="354B6CA4" w14:textId="77777777" w:rsidR="00F70051" w:rsidRDefault="00F700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A7E4B" w14:textId="77777777" w:rsidR="00013A5E" w:rsidRDefault="00013A5E"/>
  <w:p w14:paraId="00CBC63C"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4387E"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72183AAF"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26904C61"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B27FE"/>
    <w:multiLevelType w:val="hybridMultilevel"/>
    <w:tmpl w:val="B68486EE"/>
    <w:lvl w:ilvl="0" w:tplc="83FAB72C">
      <w:start w:val="10"/>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F7576B"/>
    <w:multiLevelType w:val="hybridMultilevel"/>
    <w:tmpl w:val="949A649C"/>
    <w:lvl w:ilvl="0" w:tplc="E0687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20303"/>
    <w:multiLevelType w:val="hybridMultilevel"/>
    <w:tmpl w:val="FF54FB22"/>
    <w:lvl w:ilvl="0" w:tplc="F97EE0A0">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6337DF"/>
    <w:multiLevelType w:val="hybridMultilevel"/>
    <w:tmpl w:val="8384E13A"/>
    <w:lvl w:ilvl="0" w:tplc="DDFE15F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2"/>
  </w:num>
  <w:num w:numId="7">
    <w:abstractNumId w:val="7"/>
  </w:num>
  <w:num w:numId="8">
    <w:abstractNumId w:val="12"/>
  </w:num>
  <w:num w:numId="9">
    <w:abstractNumId w:val="19"/>
  </w:num>
  <w:num w:numId="10">
    <w:abstractNumId w:val="23"/>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1"/>
  </w:num>
  <w:num w:numId="22">
    <w:abstractNumId w:val="2"/>
  </w:num>
  <w:num w:numId="23">
    <w:abstractNumId w:val="10"/>
  </w:num>
  <w:num w:numId="24">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CC9"/>
    <w:rsid w:val="00003FE7"/>
    <w:rsid w:val="000046E3"/>
    <w:rsid w:val="00004E82"/>
    <w:rsid w:val="00005507"/>
    <w:rsid w:val="00005D97"/>
    <w:rsid w:val="00005E68"/>
    <w:rsid w:val="00006BF9"/>
    <w:rsid w:val="00006DFD"/>
    <w:rsid w:val="0000775E"/>
    <w:rsid w:val="000077C5"/>
    <w:rsid w:val="00007C50"/>
    <w:rsid w:val="00010551"/>
    <w:rsid w:val="00010882"/>
    <w:rsid w:val="00010A57"/>
    <w:rsid w:val="000110EE"/>
    <w:rsid w:val="0001336E"/>
    <w:rsid w:val="00013850"/>
    <w:rsid w:val="00013A5E"/>
    <w:rsid w:val="00013CD6"/>
    <w:rsid w:val="0001400A"/>
    <w:rsid w:val="000150DA"/>
    <w:rsid w:val="000153C3"/>
    <w:rsid w:val="00016A41"/>
    <w:rsid w:val="000205C4"/>
    <w:rsid w:val="00020AF8"/>
    <w:rsid w:val="00023565"/>
    <w:rsid w:val="0002456A"/>
    <w:rsid w:val="00024628"/>
    <w:rsid w:val="00024798"/>
    <w:rsid w:val="000268FB"/>
    <w:rsid w:val="00027058"/>
    <w:rsid w:val="000278D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1D3"/>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1B09"/>
    <w:rsid w:val="000825C9"/>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2ED0"/>
    <w:rsid w:val="000A5BE0"/>
    <w:rsid w:val="000A75B1"/>
    <w:rsid w:val="000B06E5"/>
    <w:rsid w:val="000B103E"/>
    <w:rsid w:val="000B1133"/>
    <w:rsid w:val="000B131F"/>
    <w:rsid w:val="000B1493"/>
    <w:rsid w:val="000B3DD5"/>
    <w:rsid w:val="000B50B5"/>
    <w:rsid w:val="000B6489"/>
    <w:rsid w:val="000B77DD"/>
    <w:rsid w:val="000B79B7"/>
    <w:rsid w:val="000C0426"/>
    <w:rsid w:val="000C05C6"/>
    <w:rsid w:val="000C13A3"/>
    <w:rsid w:val="000C29D7"/>
    <w:rsid w:val="000C2CB4"/>
    <w:rsid w:val="000C5BF0"/>
    <w:rsid w:val="000C71AA"/>
    <w:rsid w:val="000C74FC"/>
    <w:rsid w:val="000C778D"/>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11B"/>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480"/>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1D8E"/>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512"/>
    <w:rsid w:val="001736B5"/>
    <w:rsid w:val="00173A57"/>
    <w:rsid w:val="001750EF"/>
    <w:rsid w:val="001758E3"/>
    <w:rsid w:val="00175CF6"/>
    <w:rsid w:val="001763DD"/>
    <w:rsid w:val="001765B4"/>
    <w:rsid w:val="00176CD0"/>
    <w:rsid w:val="00177EFC"/>
    <w:rsid w:val="001802CC"/>
    <w:rsid w:val="001806F6"/>
    <w:rsid w:val="00180B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70B"/>
    <w:rsid w:val="001929DA"/>
    <w:rsid w:val="00193556"/>
    <w:rsid w:val="00193C28"/>
    <w:rsid w:val="001940BC"/>
    <w:rsid w:val="00194E7B"/>
    <w:rsid w:val="001963FC"/>
    <w:rsid w:val="0019666E"/>
    <w:rsid w:val="00196B2A"/>
    <w:rsid w:val="0019723A"/>
    <w:rsid w:val="001A022E"/>
    <w:rsid w:val="001A07E8"/>
    <w:rsid w:val="001A0FD2"/>
    <w:rsid w:val="001A3A7D"/>
    <w:rsid w:val="001A3FB4"/>
    <w:rsid w:val="001A56A8"/>
    <w:rsid w:val="001A5C81"/>
    <w:rsid w:val="001A7072"/>
    <w:rsid w:val="001B0220"/>
    <w:rsid w:val="001B02D6"/>
    <w:rsid w:val="001B07DF"/>
    <w:rsid w:val="001B0D21"/>
    <w:rsid w:val="001B172E"/>
    <w:rsid w:val="001B193C"/>
    <w:rsid w:val="001B1EDD"/>
    <w:rsid w:val="001B2070"/>
    <w:rsid w:val="001B2836"/>
    <w:rsid w:val="001B2CFE"/>
    <w:rsid w:val="001B3759"/>
    <w:rsid w:val="001B3D20"/>
    <w:rsid w:val="001B4DFC"/>
    <w:rsid w:val="001B546B"/>
    <w:rsid w:val="001B5EBE"/>
    <w:rsid w:val="001B7514"/>
    <w:rsid w:val="001C0A43"/>
    <w:rsid w:val="001C17E1"/>
    <w:rsid w:val="001C36CC"/>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493D"/>
    <w:rsid w:val="00205037"/>
    <w:rsid w:val="00207F20"/>
    <w:rsid w:val="002102F5"/>
    <w:rsid w:val="002104A0"/>
    <w:rsid w:val="00210C60"/>
    <w:rsid w:val="002113F8"/>
    <w:rsid w:val="00211565"/>
    <w:rsid w:val="0021166F"/>
    <w:rsid w:val="002122C3"/>
    <w:rsid w:val="00212A86"/>
    <w:rsid w:val="00213806"/>
    <w:rsid w:val="0021395C"/>
    <w:rsid w:val="002149CC"/>
    <w:rsid w:val="00214A95"/>
    <w:rsid w:val="00214C93"/>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E23"/>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22A"/>
    <w:rsid w:val="002718D4"/>
    <w:rsid w:val="00271A3E"/>
    <w:rsid w:val="00272E73"/>
    <w:rsid w:val="00273349"/>
    <w:rsid w:val="00273AF8"/>
    <w:rsid w:val="00273D31"/>
    <w:rsid w:val="0027499D"/>
    <w:rsid w:val="00274EB6"/>
    <w:rsid w:val="002756C1"/>
    <w:rsid w:val="00275FD2"/>
    <w:rsid w:val="0028020F"/>
    <w:rsid w:val="002804F9"/>
    <w:rsid w:val="00280862"/>
    <w:rsid w:val="00281003"/>
    <w:rsid w:val="00281104"/>
    <w:rsid w:val="00281F13"/>
    <w:rsid w:val="00282E1C"/>
    <w:rsid w:val="00285692"/>
    <w:rsid w:val="00285A91"/>
    <w:rsid w:val="00285E0B"/>
    <w:rsid w:val="00286417"/>
    <w:rsid w:val="0028786F"/>
    <w:rsid w:val="00287A12"/>
    <w:rsid w:val="00287B41"/>
    <w:rsid w:val="002902D9"/>
    <w:rsid w:val="002934C0"/>
    <w:rsid w:val="002940FA"/>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C7D03"/>
    <w:rsid w:val="002D0CC3"/>
    <w:rsid w:val="002D2752"/>
    <w:rsid w:val="002D4952"/>
    <w:rsid w:val="002D65B5"/>
    <w:rsid w:val="002D7DAF"/>
    <w:rsid w:val="002E0162"/>
    <w:rsid w:val="002E199D"/>
    <w:rsid w:val="002E1B45"/>
    <w:rsid w:val="002E2018"/>
    <w:rsid w:val="002E4026"/>
    <w:rsid w:val="002E4AA9"/>
    <w:rsid w:val="002E4E29"/>
    <w:rsid w:val="002E54CA"/>
    <w:rsid w:val="002E55A7"/>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1CD"/>
    <w:rsid w:val="003153C7"/>
    <w:rsid w:val="00316798"/>
    <w:rsid w:val="00317BA6"/>
    <w:rsid w:val="00320F27"/>
    <w:rsid w:val="0032155D"/>
    <w:rsid w:val="00322DBA"/>
    <w:rsid w:val="00322E01"/>
    <w:rsid w:val="00324F09"/>
    <w:rsid w:val="00324FD3"/>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567D"/>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677"/>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2ED6"/>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073"/>
    <w:rsid w:val="003A5197"/>
    <w:rsid w:val="003A69B6"/>
    <w:rsid w:val="003A6AB2"/>
    <w:rsid w:val="003B00A0"/>
    <w:rsid w:val="003B020E"/>
    <w:rsid w:val="003B2E77"/>
    <w:rsid w:val="003B2F4F"/>
    <w:rsid w:val="003B321B"/>
    <w:rsid w:val="003B3C85"/>
    <w:rsid w:val="003B59D6"/>
    <w:rsid w:val="003B7948"/>
    <w:rsid w:val="003C02B3"/>
    <w:rsid w:val="003C2E54"/>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4310"/>
    <w:rsid w:val="003E6EC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3A0"/>
    <w:rsid w:val="004070C5"/>
    <w:rsid w:val="00407BBF"/>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6DE7"/>
    <w:rsid w:val="00417910"/>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2094"/>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465E"/>
    <w:rsid w:val="00485470"/>
    <w:rsid w:val="004862C2"/>
    <w:rsid w:val="0048675E"/>
    <w:rsid w:val="00491877"/>
    <w:rsid w:val="00494686"/>
    <w:rsid w:val="0049476B"/>
    <w:rsid w:val="004968FC"/>
    <w:rsid w:val="004A11B0"/>
    <w:rsid w:val="004A1D6F"/>
    <w:rsid w:val="004A28DB"/>
    <w:rsid w:val="004A36EC"/>
    <w:rsid w:val="004A4199"/>
    <w:rsid w:val="004A459F"/>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8BB"/>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AD5"/>
    <w:rsid w:val="00527F42"/>
    <w:rsid w:val="005304F4"/>
    <w:rsid w:val="00530D6B"/>
    <w:rsid w:val="00531F30"/>
    <w:rsid w:val="00532701"/>
    <w:rsid w:val="00533891"/>
    <w:rsid w:val="005348AA"/>
    <w:rsid w:val="00535204"/>
    <w:rsid w:val="00535C60"/>
    <w:rsid w:val="00536771"/>
    <w:rsid w:val="00536988"/>
    <w:rsid w:val="00536E09"/>
    <w:rsid w:val="005372C1"/>
    <w:rsid w:val="005372E9"/>
    <w:rsid w:val="0053753C"/>
    <w:rsid w:val="00537640"/>
    <w:rsid w:val="005408D6"/>
    <w:rsid w:val="00541980"/>
    <w:rsid w:val="00541BDE"/>
    <w:rsid w:val="00541E59"/>
    <w:rsid w:val="00543797"/>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140F"/>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450"/>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994"/>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A6A"/>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29"/>
    <w:rsid w:val="005F59D9"/>
    <w:rsid w:val="005F698B"/>
    <w:rsid w:val="005F6C65"/>
    <w:rsid w:val="005F76E9"/>
    <w:rsid w:val="00601CC9"/>
    <w:rsid w:val="00603FD0"/>
    <w:rsid w:val="00605104"/>
    <w:rsid w:val="00611B09"/>
    <w:rsid w:val="00612490"/>
    <w:rsid w:val="00612D1B"/>
    <w:rsid w:val="00613159"/>
    <w:rsid w:val="00613CCC"/>
    <w:rsid w:val="006144B9"/>
    <w:rsid w:val="00615D97"/>
    <w:rsid w:val="00616718"/>
    <w:rsid w:val="00616B27"/>
    <w:rsid w:val="00616C77"/>
    <w:rsid w:val="00617E84"/>
    <w:rsid w:val="00620330"/>
    <w:rsid w:val="00620530"/>
    <w:rsid w:val="006216B3"/>
    <w:rsid w:val="00621EDE"/>
    <w:rsid w:val="006224D6"/>
    <w:rsid w:val="0062258D"/>
    <w:rsid w:val="006238AD"/>
    <w:rsid w:val="00623FAF"/>
    <w:rsid w:val="006240FF"/>
    <w:rsid w:val="00624FCE"/>
    <w:rsid w:val="0062764B"/>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32A9"/>
    <w:rsid w:val="00663C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4DFE"/>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20D2"/>
    <w:rsid w:val="00704663"/>
    <w:rsid w:val="00705139"/>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037"/>
    <w:rsid w:val="0076013E"/>
    <w:rsid w:val="0076063E"/>
    <w:rsid w:val="00762063"/>
    <w:rsid w:val="00762143"/>
    <w:rsid w:val="00762A9C"/>
    <w:rsid w:val="00763692"/>
    <w:rsid w:val="00763E75"/>
    <w:rsid w:val="0076419C"/>
    <w:rsid w:val="007658D8"/>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AE5"/>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D95"/>
    <w:rsid w:val="007A5602"/>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0C8"/>
    <w:rsid w:val="007D771D"/>
    <w:rsid w:val="007E00BC"/>
    <w:rsid w:val="007E177C"/>
    <w:rsid w:val="007E25E7"/>
    <w:rsid w:val="007E470B"/>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26F"/>
    <w:rsid w:val="00802E9A"/>
    <w:rsid w:val="008039B1"/>
    <w:rsid w:val="00804551"/>
    <w:rsid w:val="008046AA"/>
    <w:rsid w:val="00805B03"/>
    <w:rsid w:val="00807E74"/>
    <w:rsid w:val="008103FE"/>
    <w:rsid w:val="00811981"/>
    <w:rsid w:val="0081245E"/>
    <w:rsid w:val="00812CCD"/>
    <w:rsid w:val="00814809"/>
    <w:rsid w:val="00816537"/>
    <w:rsid w:val="0081780C"/>
    <w:rsid w:val="008218D6"/>
    <w:rsid w:val="00821AE8"/>
    <w:rsid w:val="008224A6"/>
    <w:rsid w:val="00822C6A"/>
    <w:rsid w:val="008252D8"/>
    <w:rsid w:val="00825910"/>
    <w:rsid w:val="008273A1"/>
    <w:rsid w:val="008274BB"/>
    <w:rsid w:val="00830B16"/>
    <w:rsid w:val="00830CDB"/>
    <w:rsid w:val="008314D2"/>
    <w:rsid w:val="008318AB"/>
    <w:rsid w:val="00833473"/>
    <w:rsid w:val="008334BF"/>
    <w:rsid w:val="00833B95"/>
    <w:rsid w:val="00834754"/>
    <w:rsid w:val="00834A3B"/>
    <w:rsid w:val="0083534B"/>
    <w:rsid w:val="00835CC5"/>
    <w:rsid w:val="00837072"/>
    <w:rsid w:val="0083744C"/>
    <w:rsid w:val="00842C2E"/>
    <w:rsid w:val="00843760"/>
    <w:rsid w:val="008449F4"/>
    <w:rsid w:val="00844B8F"/>
    <w:rsid w:val="0084515B"/>
    <w:rsid w:val="0084542B"/>
    <w:rsid w:val="008512DA"/>
    <w:rsid w:val="00851E9D"/>
    <w:rsid w:val="00852CDD"/>
    <w:rsid w:val="0085303D"/>
    <w:rsid w:val="008537DD"/>
    <w:rsid w:val="00853AE3"/>
    <w:rsid w:val="00854794"/>
    <w:rsid w:val="00854869"/>
    <w:rsid w:val="00854E7F"/>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6DA"/>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1A2F"/>
    <w:rsid w:val="00892063"/>
    <w:rsid w:val="00893F00"/>
    <w:rsid w:val="008941FF"/>
    <w:rsid w:val="00896AA7"/>
    <w:rsid w:val="00896AE0"/>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D6051"/>
    <w:rsid w:val="008D61EC"/>
    <w:rsid w:val="008E0416"/>
    <w:rsid w:val="008E0EB6"/>
    <w:rsid w:val="008E1EED"/>
    <w:rsid w:val="008E2C98"/>
    <w:rsid w:val="008E3D19"/>
    <w:rsid w:val="008E41EA"/>
    <w:rsid w:val="008E614A"/>
    <w:rsid w:val="008E6704"/>
    <w:rsid w:val="008E760A"/>
    <w:rsid w:val="008E76A6"/>
    <w:rsid w:val="008F0B57"/>
    <w:rsid w:val="008F197C"/>
    <w:rsid w:val="008F1CFA"/>
    <w:rsid w:val="008F214E"/>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A39"/>
    <w:rsid w:val="00906EE0"/>
    <w:rsid w:val="0090740B"/>
    <w:rsid w:val="00907EB0"/>
    <w:rsid w:val="009106FA"/>
    <w:rsid w:val="00911358"/>
    <w:rsid w:val="00911C82"/>
    <w:rsid w:val="00911EB1"/>
    <w:rsid w:val="009142F7"/>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692"/>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2B54"/>
    <w:rsid w:val="009835D9"/>
    <w:rsid w:val="00985306"/>
    <w:rsid w:val="0098614D"/>
    <w:rsid w:val="0098652B"/>
    <w:rsid w:val="00986C0C"/>
    <w:rsid w:val="00986CFF"/>
    <w:rsid w:val="009901D5"/>
    <w:rsid w:val="00990BC7"/>
    <w:rsid w:val="00990CAF"/>
    <w:rsid w:val="00991147"/>
    <w:rsid w:val="009934B9"/>
    <w:rsid w:val="00993749"/>
    <w:rsid w:val="00994AE2"/>
    <w:rsid w:val="009952E9"/>
    <w:rsid w:val="00995E59"/>
    <w:rsid w:val="009964C9"/>
    <w:rsid w:val="00996972"/>
    <w:rsid w:val="00997FCA"/>
    <w:rsid w:val="009A16CD"/>
    <w:rsid w:val="009A1939"/>
    <w:rsid w:val="009A250E"/>
    <w:rsid w:val="009A26D5"/>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13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4E5F"/>
    <w:rsid w:val="00AA57C5"/>
    <w:rsid w:val="00AA5E5D"/>
    <w:rsid w:val="00AA7D68"/>
    <w:rsid w:val="00AB1E11"/>
    <w:rsid w:val="00AB3BD1"/>
    <w:rsid w:val="00AB443B"/>
    <w:rsid w:val="00AB4AFA"/>
    <w:rsid w:val="00AB51CF"/>
    <w:rsid w:val="00AB52D0"/>
    <w:rsid w:val="00AB59A9"/>
    <w:rsid w:val="00AB5DB5"/>
    <w:rsid w:val="00AB7314"/>
    <w:rsid w:val="00AB7E31"/>
    <w:rsid w:val="00AC0322"/>
    <w:rsid w:val="00AC17AF"/>
    <w:rsid w:val="00AC1F7B"/>
    <w:rsid w:val="00AC2D32"/>
    <w:rsid w:val="00AC3D02"/>
    <w:rsid w:val="00AC450A"/>
    <w:rsid w:val="00AC4A6A"/>
    <w:rsid w:val="00AC4CDB"/>
    <w:rsid w:val="00AC4EB8"/>
    <w:rsid w:val="00AC5193"/>
    <w:rsid w:val="00AC5656"/>
    <w:rsid w:val="00AC7FB4"/>
    <w:rsid w:val="00AD0290"/>
    <w:rsid w:val="00AD0794"/>
    <w:rsid w:val="00AD0A22"/>
    <w:rsid w:val="00AD0AA1"/>
    <w:rsid w:val="00AD1948"/>
    <w:rsid w:val="00AD442F"/>
    <w:rsid w:val="00AD4FD7"/>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AF7814"/>
    <w:rsid w:val="00B008AB"/>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0CB5"/>
    <w:rsid w:val="00B71E39"/>
    <w:rsid w:val="00B72CC6"/>
    <w:rsid w:val="00B741F2"/>
    <w:rsid w:val="00B75989"/>
    <w:rsid w:val="00B75F17"/>
    <w:rsid w:val="00B76C50"/>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2BFD"/>
    <w:rsid w:val="00BB3C2D"/>
    <w:rsid w:val="00BB4C83"/>
    <w:rsid w:val="00BB51D0"/>
    <w:rsid w:val="00BB5B6F"/>
    <w:rsid w:val="00BB69FE"/>
    <w:rsid w:val="00BB7E78"/>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2FD"/>
    <w:rsid w:val="00BE3468"/>
    <w:rsid w:val="00BE3A7D"/>
    <w:rsid w:val="00BE3CB7"/>
    <w:rsid w:val="00BE3F6B"/>
    <w:rsid w:val="00BE42F2"/>
    <w:rsid w:val="00BE7103"/>
    <w:rsid w:val="00BE7F17"/>
    <w:rsid w:val="00BE7FD8"/>
    <w:rsid w:val="00BF0D2F"/>
    <w:rsid w:val="00BF126A"/>
    <w:rsid w:val="00BF1E2A"/>
    <w:rsid w:val="00BF2243"/>
    <w:rsid w:val="00BF308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3ADD"/>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4CA4"/>
    <w:rsid w:val="00C45A3F"/>
    <w:rsid w:val="00C46228"/>
    <w:rsid w:val="00C47B3F"/>
    <w:rsid w:val="00C50AE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A701F"/>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87C"/>
    <w:rsid w:val="00CD6F50"/>
    <w:rsid w:val="00CD761C"/>
    <w:rsid w:val="00CD799D"/>
    <w:rsid w:val="00CE034E"/>
    <w:rsid w:val="00CE0F37"/>
    <w:rsid w:val="00CE14C8"/>
    <w:rsid w:val="00CE2F31"/>
    <w:rsid w:val="00CE34A4"/>
    <w:rsid w:val="00CE66B9"/>
    <w:rsid w:val="00CE682B"/>
    <w:rsid w:val="00CE73D7"/>
    <w:rsid w:val="00CE75A3"/>
    <w:rsid w:val="00CF0032"/>
    <w:rsid w:val="00CF1311"/>
    <w:rsid w:val="00CF1BB6"/>
    <w:rsid w:val="00CF2575"/>
    <w:rsid w:val="00CF2A67"/>
    <w:rsid w:val="00CF2DBC"/>
    <w:rsid w:val="00CF3D97"/>
    <w:rsid w:val="00CF3E36"/>
    <w:rsid w:val="00CF41E5"/>
    <w:rsid w:val="00CF467F"/>
    <w:rsid w:val="00CF5694"/>
    <w:rsid w:val="00CF571A"/>
    <w:rsid w:val="00CF5721"/>
    <w:rsid w:val="00CF65AA"/>
    <w:rsid w:val="00CF7310"/>
    <w:rsid w:val="00CF788B"/>
    <w:rsid w:val="00D028F2"/>
    <w:rsid w:val="00D035A6"/>
    <w:rsid w:val="00D0487D"/>
    <w:rsid w:val="00D048B6"/>
    <w:rsid w:val="00D05209"/>
    <w:rsid w:val="00D07514"/>
    <w:rsid w:val="00D10927"/>
    <w:rsid w:val="00D12369"/>
    <w:rsid w:val="00D1297C"/>
    <w:rsid w:val="00D12C49"/>
    <w:rsid w:val="00D1331A"/>
    <w:rsid w:val="00D1334E"/>
    <w:rsid w:val="00D133A7"/>
    <w:rsid w:val="00D1382A"/>
    <w:rsid w:val="00D1496F"/>
    <w:rsid w:val="00D156EE"/>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51CC"/>
    <w:rsid w:val="00D36CCD"/>
    <w:rsid w:val="00D40041"/>
    <w:rsid w:val="00D42D99"/>
    <w:rsid w:val="00D4330C"/>
    <w:rsid w:val="00D448A4"/>
    <w:rsid w:val="00D4537D"/>
    <w:rsid w:val="00D458D4"/>
    <w:rsid w:val="00D45E1A"/>
    <w:rsid w:val="00D46838"/>
    <w:rsid w:val="00D469AD"/>
    <w:rsid w:val="00D46AB4"/>
    <w:rsid w:val="00D46E60"/>
    <w:rsid w:val="00D472F8"/>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CEB"/>
    <w:rsid w:val="00D82F56"/>
    <w:rsid w:val="00D83241"/>
    <w:rsid w:val="00D841E6"/>
    <w:rsid w:val="00D84DCF"/>
    <w:rsid w:val="00D9022E"/>
    <w:rsid w:val="00D902CA"/>
    <w:rsid w:val="00D929FD"/>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75BF"/>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586"/>
    <w:rsid w:val="00DD6A08"/>
    <w:rsid w:val="00DE1873"/>
    <w:rsid w:val="00DE1964"/>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AA3"/>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39C1"/>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9ED"/>
    <w:rsid w:val="00E65B67"/>
    <w:rsid w:val="00E6696D"/>
    <w:rsid w:val="00E67CCB"/>
    <w:rsid w:val="00E71C8B"/>
    <w:rsid w:val="00E72128"/>
    <w:rsid w:val="00E72A6B"/>
    <w:rsid w:val="00E72C53"/>
    <w:rsid w:val="00E73FF9"/>
    <w:rsid w:val="00E74A85"/>
    <w:rsid w:val="00E7535F"/>
    <w:rsid w:val="00E75C05"/>
    <w:rsid w:val="00E767EE"/>
    <w:rsid w:val="00E7788F"/>
    <w:rsid w:val="00E81533"/>
    <w:rsid w:val="00E82993"/>
    <w:rsid w:val="00E8347A"/>
    <w:rsid w:val="00E8348F"/>
    <w:rsid w:val="00E84E20"/>
    <w:rsid w:val="00E853C2"/>
    <w:rsid w:val="00E8578D"/>
    <w:rsid w:val="00E86B3A"/>
    <w:rsid w:val="00E879AF"/>
    <w:rsid w:val="00E91093"/>
    <w:rsid w:val="00E91498"/>
    <w:rsid w:val="00E91691"/>
    <w:rsid w:val="00E92C8C"/>
    <w:rsid w:val="00E92F81"/>
    <w:rsid w:val="00E94931"/>
    <w:rsid w:val="00E958DD"/>
    <w:rsid w:val="00E95A08"/>
    <w:rsid w:val="00E95BA9"/>
    <w:rsid w:val="00E9637F"/>
    <w:rsid w:val="00EA0602"/>
    <w:rsid w:val="00EA0C70"/>
    <w:rsid w:val="00EA17E6"/>
    <w:rsid w:val="00EA1D56"/>
    <w:rsid w:val="00EA1ED3"/>
    <w:rsid w:val="00EA28B3"/>
    <w:rsid w:val="00EA3201"/>
    <w:rsid w:val="00EA34FE"/>
    <w:rsid w:val="00EA3D4C"/>
    <w:rsid w:val="00EA3F7C"/>
    <w:rsid w:val="00EA4289"/>
    <w:rsid w:val="00EA4F84"/>
    <w:rsid w:val="00EA5A46"/>
    <w:rsid w:val="00EA5B04"/>
    <w:rsid w:val="00EB0711"/>
    <w:rsid w:val="00EB09DB"/>
    <w:rsid w:val="00EB0A9E"/>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B43"/>
    <w:rsid w:val="00EF3D08"/>
    <w:rsid w:val="00EF41DF"/>
    <w:rsid w:val="00EF48DB"/>
    <w:rsid w:val="00EF4A41"/>
    <w:rsid w:val="00EF4E42"/>
    <w:rsid w:val="00EF5381"/>
    <w:rsid w:val="00EF6C9D"/>
    <w:rsid w:val="00EF6CE8"/>
    <w:rsid w:val="00EF7BFA"/>
    <w:rsid w:val="00F003A1"/>
    <w:rsid w:val="00F01F2A"/>
    <w:rsid w:val="00F02431"/>
    <w:rsid w:val="00F02727"/>
    <w:rsid w:val="00F03449"/>
    <w:rsid w:val="00F03889"/>
    <w:rsid w:val="00F0628A"/>
    <w:rsid w:val="00F0699E"/>
    <w:rsid w:val="00F07A65"/>
    <w:rsid w:val="00F1002C"/>
    <w:rsid w:val="00F117CA"/>
    <w:rsid w:val="00F12167"/>
    <w:rsid w:val="00F151BF"/>
    <w:rsid w:val="00F15688"/>
    <w:rsid w:val="00F15F5D"/>
    <w:rsid w:val="00F162EE"/>
    <w:rsid w:val="00F16B11"/>
    <w:rsid w:val="00F170D8"/>
    <w:rsid w:val="00F17B8B"/>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A29"/>
    <w:rsid w:val="00F31B5A"/>
    <w:rsid w:val="00F31FC9"/>
    <w:rsid w:val="00F326D3"/>
    <w:rsid w:val="00F32EAA"/>
    <w:rsid w:val="00F331F5"/>
    <w:rsid w:val="00F339B2"/>
    <w:rsid w:val="00F35355"/>
    <w:rsid w:val="00F358B2"/>
    <w:rsid w:val="00F35FAF"/>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0051"/>
    <w:rsid w:val="00F71B5B"/>
    <w:rsid w:val="00F72B8D"/>
    <w:rsid w:val="00F7301B"/>
    <w:rsid w:val="00F736D3"/>
    <w:rsid w:val="00F73F19"/>
    <w:rsid w:val="00F75A6C"/>
    <w:rsid w:val="00F766E6"/>
    <w:rsid w:val="00F77118"/>
    <w:rsid w:val="00F80E63"/>
    <w:rsid w:val="00F8116D"/>
    <w:rsid w:val="00F81180"/>
    <w:rsid w:val="00F82967"/>
    <w:rsid w:val="00F84102"/>
    <w:rsid w:val="00F854C1"/>
    <w:rsid w:val="00F85923"/>
    <w:rsid w:val="00F861C4"/>
    <w:rsid w:val="00F877DB"/>
    <w:rsid w:val="00F901CA"/>
    <w:rsid w:val="00F90590"/>
    <w:rsid w:val="00F90AD9"/>
    <w:rsid w:val="00F934BB"/>
    <w:rsid w:val="00F93893"/>
    <w:rsid w:val="00F950EB"/>
    <w:rsid w:val="00F97106"/>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C7F15"/>
    <w:rsid w:val="00FD18E6"/>
    <w:rsid w:val="00FD1E9F"/>
    <w:rsid w:val="00FD2291"/>
    <w:rsid w:val="00FD298F"/>
    <w:rsid w:val="00FD33DD"/>
    <w:rsid w:val="00FD5E62"/>
    <w:rsid w:val="00FE1F7B"/>
    <w:rsid w:val="00FE2A8B"/>
    <w:rsid w:val="00FE367E"/>
    <w:rsid w:val="00FE60EB"/>
    <w:rsid w:val="00FE670B"/>
    <w:rsid w:val="00FE7296"/>
    <w:rsid w:val="00FE7DEA"/>
    <w:rsid w:val="00FF0032"/>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ED90F"/>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34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CRCoverPage">
    <w:name w:val="CR Cover Page"/>
    <w:rsid w:val="001758E3"/>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54810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819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90455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619415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8818911">
      <w:bodyDiv w:val="1"/>
      <w:marLeft w:val="0"/>
      <w:marRight w:val="0"/>
      <w:marTop w:val="0"/>
      <w:marBottom w:val="0"/>
      <w:divBdr>
        <w:top w:val="none" w:sz="0" w:space="0" w:color="auto"/>
        <w:left w:val="none" w:sz="0" w:space="0" w:color="auto"/>
        <w:bottom w:val="none" w:sz="0" w:space="0" w:color="auto"/>
        <w:right w:val="none" w:sz="0" w:space="0" w:color="auto"/>
      </w:divBdr>
    </w:div>
    <w:div w:id="1463183810">
      <w:bodyDiv w:val="1"/>
      <w:marLeft w:val="0"/>
      <w:marRight w:val="0"/>
      <w:marTop w:val="0"/>
      <w:marBottom w:val="0"/>
      <w:divBdr>
        <w:top w:val="none" w:sz="0" w:space="0" w:color="auto"/>
        <w:left w:val="none" w:sz="0" w:space="0" w:color="auto"/>
        <w:bottom w:val="none" w:sz="0" w:space="0" w:color="auto"/>
        <w:right w:val="none" w:sz="0" w:space="0" w:color="auto"/>
      </w:divBdr>
    </w:div>
    <w:div w:id="148427684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29521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55853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89560">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A38B70D-9E09-4B30-AF52-ED9EE4AF0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1667</Words>
  <Characters>9508</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r2</cp:lastModifiedBy>
  <cp:revision>3</cp:revision>
  <cp:lastPrinted>2018-08-13T16:59:00Z</cp:lastPrinted>
  <dcterms:created xsi:type="dcterms:W3CDTF">2023-08-11T07:15:00Z</dcterms:created>
  <dcterms:modified xsi:type="dcterms:W3CDTF">2023-08-11T07:15:00Z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(3)s/ErhUR7+P9wgCTp4IcIgAXkf7fv/6HR+D2/ni6PRO2LkauXrKKXt9nyfL44lbkqkPsDKX3m
333fH2IMWrIhklBO5nwzgT2XYFLsqIdB05MApkXiROozRkTLOVItuLL+B4X3DdxAQh/ws0HV
HmM6uwMcClIvS4YW1EYjNDsHuYS8qNZX9oRubVO1vM93YucPNAod/pXd7sFuss0ZcN5KnV01
oQx5NIdr7Vs+fY+brO</vt:lpwstr>
  </property>
  <property fmtid="{D5CDD505-2E9C-101B-9397-08002B2CF9AE}" pid="9" name="_2015_ms_pID_7253431">
    <vt:lpwstr>14huwXiwWIz2CE/BHmvA1RGZJLXYAx9JLS4P4MJnK9MiBNPDA+5adL
rX/+KS7X+MWL+dNqqHXh5EocEIKgjMFll466C4cWa62B4By8UALkqZCGhDhG8OM9VroEyh+K
0hdgwCcq8I77T5FyFEqXdCtDJgSe0EsK8TVIxr81TAV9YQLf2BLwHVNh/mqVBeOFDqb4kv1W
PSNtnQbRsrpMFhkJkCj+WF8e5MOtJbQJd2Zk</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1689558434</vt:lpwstr>
  </property>
</Properties>
</file>